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63198D">
        <w:rPr>
          <w:rFonts w:ascii="Times New Roman" w:hAnsi="Times New Roman" w:cs="Times New Roman"/>
          <w:b/>
          <w:bCs/>
          <w:sz w:val="20"/>
          <w:szCs w:val="20"/>
        </w:rPr>
        <w:t>JUNE 7</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9E3716" w:rsidRDefault="00E00480" w:rsidP="00F867FC">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3E445D">
        <w:rPr>
          <w:rFonts w:ascii="Times New Roman" w:hAnsi="Times New Roman" w:cs="Times New Roman"/>
          <w:sz w:val="20"/>
          <w:szCs w:val="20"/>
        </w:rPr>
        <w:br/>
      </w:r>
      <w:r w:rsidR="003E445D">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 xml:space="preserve">Council Members Present: </w:t>
      </w:r>
      <w:r w:rsidR="00BA01CC">
        <w:rPr>
          <w:rFonts w:ascii="Times New Roman" w:hAnsi="Times New Roman" w:cs="Times New Roman"/>
          <w:sz w:val="20"/>
          <w:szCs w:val="20"/>
        </w:rPr>
        <w:t>Mr. Cox</w:t>
      </w:r>
      <w:r w:rsidR="000F1407">
        <w:rPr>
          <w:rFonts w:ascii="Times New Roman" w:hAnsi="Times New Roman" w:cs="Times New Roman"/>
          <w:sz w:val="20"/>
          <w:szCs w:val="20"/>
        </w:rPr>
        <w:t xml:space="preserve">, </w:t>
      </w:r>
      <w:r w:rsidR="002C2889">
        <w:rPr>
          <w:rFonts w:ascii="Times New Roman" w:hAnsi="Times New Roman" w:cs="Times New Roman"/>
          <w:sz w:val="20"/>
          <w:szCs w:val="20"/>
        </w:rPr>
        <w:t>Mr. Lynd</w:t>
      </w:r>
      <w:r w:rsidR="00432328">
        <w:rPr>
          <w:rFonts w:ascii="Times New Roman" w:hAnsi="Times New Roman" w:cs="Times New Roman"/>
          <w:sz w:val="20"/>
          <w:szCs w:val="20"/>
        </w:rPr>
        <w:t xml:space="preserve">, </w:t>
      </w:r>
      <w:r w:rsidR="00E87CF6">
        <w:rPr>
          <w:rFonts w:ascii="Times New Roman" w:hAnsi="Times New Roman" w:cs="Times New Roman"/>
          <w:sz w:val="20"/>
          <w:szCs w:val="20"/>
        </w:rPr>
        <w:t>Mr. Albrinck</w:t>
      </w:r>
      <w:r w:rsidR="00E37273">
        <w:rPr>
          <w:rFonts w:ascii="Times New Roman" w:hAnsi="Times New Roman" w:cs="Times New Roman"/>
          <w:sz w:val="20"/>
          <w:szCs w:val="20"/>
        </w:rPr>
        <w:t>,</w:t>
      </w:r>
      <w:r w:rsidR="00266F61">
        <w:rPr>
          <w:rFonts w:ascii="Times New Roman" w:hAnsi="Times New Roman" w:cs="Times New Roman"/>
          <w:sz w:val="20"/>
          <w:szCs w:val="20"/>
        </w:rPr>
        <w:t xml:space="preserve"> Mr. Lindeman</w:t>
      </w:r>
      <w:r w:rsidR="00BA01CC">
        <w:rPr>
          <w:rFonts w:ascii="Times New Roman" w:hAnsi="Times New Roman" w:cs="Times New Roman"/>
          <w:sz w:val="20"/>
          <w:szCs w:val="20"/>
        </w:rPr>
        <w:t>, Mr. Ashbrock</w:t>
      </w:r>
      <w:r w:rsidR="00E37273">
        <w:rPr>
          <w:rFonts w:ascii="Times New Roman" w:hAnsi="Times New Roman" w:cs="Times New Roman"/>
          <w:sz w:val="20"/>
          <w:szCs w:val="20"/>
        </w:rPr>
        <w:t xml:space="preserve"> </w:t>
      </w:r>
      <w:r w:rsidR="00917FC2">
        <w:rPr>
          <w:rFonts w:ascii="Times New Roman" w:hAnsi="Times New Roman" w:cs="Times New Roman"/>
          <w:sz w:val="20"/>
          <w:szCs w:val="20"/>
        </w:rPr>
        <w:t>&amp; Mr. Fischesser.</w:t>
      </w:r>
      <w:r w:rsidR="002C2889">
        <w:rPr>
          <w:rFonts w:ascii="Times New Roman" w:hAnsi="Times New Roman" w:cs="Times New Roman"/>
          <w:sz w:val="20"/>
          <w:szCs w:val="20"/>
        </w:rPr>
        <w:br/>
        <w:t>Motion made by Mr. Lindeman</w:t>
      </w:r>
      <w:r w:rsidR="002C2889" w:rsidRPr="00E37273">
        <w:rPr>
          <w:rFonts w:ascii="Times New Roman" w:hAnsi="Times New Roman" w:cs="Times New Roman"/>
          <w:sz w:val="20"/>
          <w:szCs w:val="20"/>
        </w:rPr>
        <w:t>, seconded by Mr</w:t>
      </w:r>
      <w:r w:rsidR="002C2889">
        <w:rPr>
          <w:rFonts w:ascii="Times New Roman" w:hAnsi="Times New Roman" w:cs="Times New Roman"/>
          <w:sz w:val="20"/>
          <w:szCs w:val="20"/>
        </w:rPr>
        <w:t>. Cox to excuse Mr. Gertz</w:t>
      </w:r>
      <w:r w:rsidR="002C2889" w:rsidRPr="00E37273">
        <w:rPr>
          <w:rFonts w:ascii="Times New Roman" w:hAnsi="Times New Roman" w:cs="Times New Roman"/>
          <w:sz w:val="20"/>
          <w:szCs w:val="20"/>
        </w:rPr>
        <w:t>. Motion carried by voice vote.</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proofErr w:type="gramStart"/>
      <w:r w:rsidR="000C0D0D" w:rsidRPr="000C0D0D">
        <w:rPr>
          <w:b/>
          <w:sz w:val="20"/>
          <w:szCs w:val="20"/>
        </w:rPr>
        <w:t>:</w:t>
      </w:r>
      <w:proofErr w:type="gramEnd"/>
      <w:r w:rsidR="000C0D0D">
        <w:rPr>
          <w:b/>
        </w:rPr>
        <w:br/>
      </w:r>
      <w:r w:rsidR="00F00828">
        <w:rPr>
          <w:rFonts w:ascii="Times New Roman" w:hAnsi="Times New Roman" w:cs="Times New Roman"/>
          <w:sz w:val="20"/>
          <w:szCs w:val="20"/>
        </w:rPr>
        <w:t xml:space="preserve">Mayor Bo Bemmes, </w:t>
      </w:r>
      <w:r w:rsidR="000C0D0D" w:rsidRPr="000C0D0D">
        <w:rPr>
          <w:rFonts w:ascii="Times New Roman" w:hAnsi="Times New Roman" w:cs="Times New Roman"/>
          <w:sz w:val="20"/>
          <w:szCs w:val="20"/>
        </w:rPr>
        <w:t>Treasurer Mel Gertz, Auditor Sabrina Smith &amp; Clerk of Council Carla Kacher.</w:t>
      </w:r>
    </w:p>
    <w:p w:rsidR="000368BA" w:rsidRPr="004B5D98" w:rsidRDefault="009E3716" w:rsidP="00524DB7">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sz w:val="20"/>
          <w:szCs w:val="20"/>
        </w:rPr>
        <w:t>AUDIENCE PARTIPATION</w:t>
      </w:r>
      <w:proofErr w:type="gramStart"/>
      <w:r w:rsidRPr="000C0D0D">
        <w:rPr>
          <w:b/>
          <w:sz w:val="20"/>
          <w:szCs w:val="20"/>
        </w:rPr>
        <w:t>:</w:t>
      </w:r>
      <w:proofErr w:type="gramEnd"/>
      <w:r>
        <w:rPr>
          <w:bCs/>
        </w:rPr>
        <w:br/>
      </w:r>
      <w:r w:rsidR="00AD201B">
        <w:rPr>
          <w:rFonts w:ascii="Times New Roman" w:hAnsi="Times New Roman" w:cs="Times New Roman"/>
          <w:bCs/>
          <w:sz w:val="20"/>
          <w:szCs w:val="20"/>
        </w:rPr>
        <w:t xml:space="preserve">Jeff </w:t>
      </w:r>
      <w:proofErr w:type="spellStart"/>
      <w:r w:rsidR="00AD201B">
        <w:rPr>
          <w:rFonts w:ascii="Times New Roman" w:hAnsi="Times New Roman" w:cs="Times New Roman"/>
          <w:bCs/>
          <w:sz w:val="20"/>
          <w:szCs w:val="20"/>
        </w:rPr>
        <w:t>Gayor</w:t>
      </w:r>
      <w:proofErr w:type="spellEnd"/>
      <w:r w:rsidR="00AD201B">
        <w:rPr>
          <w:rFonts w:ascii="Times New Roman" w:hAnsi="Times New Roman" w:cs="Times New Roman"/>
          <w:bCs/>
          <w:sz w:val="20"/>
          <w:szCs w:val="20"/>
        </w:rPr>
        <w:t xml:space="preserve"> – Presented the Reading Fire Department with the </w:t>
      </w:r>
      <w:r w:rsidRPr="009E3716">
        <w:rPr>
          <w:rFonts w:ascii="Times New Roman" w:hAnsi="Times New Roman" w:cs="Times New Roman"/>
          <w:bCs/>
          <w:sz w:val="20"/>
          <w:szCs w:val="20"/>
        </w:rPr>
        <w:t>American Heart Ass</w:t>
      </w:r>
      <w:r w:rsidR="00AD201B">
        <w:rPr>
          <w:rFonts w:ascii="Times New Roman" w:hAnsi="Times New Roman" w:cs="Times New Roman"/>
          <w:bCs/>
          <w:sz w:val="20"/>
          <w:szCs w:val="20"/>
        </w:rPr>
        <w:t xml:space="preserve">ociation </w:t>
      </w:r>
      <w:r w:rsidR="002C2889">
        <w:rPr>
          <w:rFonts w:ascii="Times New Roman" w:hAnsi="Times New Roman" w:cs="Times New Roman"/>
          <w:bCs/>
          <w:sz w:val="20"/>
          <w:szCs w:val="20"/>
        </w:rPr>
        <w:t xml:space="preserve">2016 </w:t>
      </w:r>
      <w:r w:rsidR="00AD201B">
        <w:rPr>
          <w:rFonts w:ascii="Times New Roman" w:hAnsi="Times New Roman" w:cs="Times New Roman"/>
          <w:bCs/>
          <w:sz w:val="20"/>
          <w:szCs w:val="20"/>
        </w:rPr>
        <w:t>GOLD Award.</w:t>
      </w:r>
      <w:r w:rsidR="004A290A">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REPORTS OF OFFICIALS</w:t>
      </w:r>
      <w:r w:rsidR="00E00480">
        <w:rPr>
          <w:rFonts w:ascii="Times New Roman" w:hAnsi="Times New Roman" w:cs="Times New Roman"/>
          <w:sz w:val="20"/>
          <w:szCs w:val="20"/>
        </w:rPr>
        <w:br/>
      </w:r>
      <w:r w:rsidR="00166C06">
        <w:rPr>
          <w:rFonts w:ascii="Times New Roman" w:hAnsi="Times New Roman" w:cs="Times New Roman"/>
          <w:b/>
          <w:bCs/>
          <w:sz w:val="20"/>
          <w:szCs w:val="20"/>
        </w:rPr>
        <w:t xml:space="preserve">MAYOR: Robert “Bo” </w:t>
      </w:r>
      <w:proofErr w:type="spellStart"/>
      <w:r w:rsidR="00166C06">
        <w:rPr>
          <w:rFonts w:ascii="Times New Roman" w:hAnsi="Times New Roman" w:cs="Times New Roman"/>
          <w:b/>
          <w:bCs/>
          <w:sz w:val="20"/>
          <w:szCs w:val="20"/>
        </w:rPr>
        <w:t>Bemmes</w:t>
      </w:r>
      <w:proofErr w:type="spellEnd"/>
      <w:r w:rsidR="00BF5559">
        <w:rPr>
          <w:rFonts w:ascii="Times New Roman" w:hAnsi="Times New Roman" w:cs="Times New Roman"/>
          <w:sz w:val="20"/>
          <w:szCs w:val="20"/>
        </w:rPr>
        <w:br/>
      </w:r>
      <w:r w:rsidR="00B7195A">
        <w:rPr>
          <w:rFonts w:ascii="Times New Roman" w:hAnsi="Times New Roman" w:cs="Times New Roman"/>
          <w:sz w:val="20"/>
          <w:szCs w:val="20"/>
        </w:rPr>
        <w:t>- Condolences to the families</w:t>
      </w:r>
      <w:r w:rsidR="005C0FA9">
        <w:rPr>
          <w:rFonts w:ascii="Times New Roman" w:hAnsi="Times New Roman" w:cs="Times New Roman"/>
          <w:sz w:val="20"/>
          <w:szCs w:val="20"/>
        </w:rPr>
        <w:t xml:space="preserve"> of</w:t>
      </w:r>
      <w:r w:rsidR="00B7195A">
        <w:rPr>
          <w:rFonts w:ascii="Times New Roman" w:hAnsi="Times New Roman" w:cs="Times New Roman"/>
          <w:sz w:val="20"/>
          <w:szCs w:val="20"/>
        </w:rPr>
        <w:t xml:space="preserve"> </w:t>
      </w:r>
      <w:proofErr w:type="spellStart"/>
      <w:r w:rsidR="00D85C7E">
        <w:rPr>
          <w:rFonts w:ascii="Times New Roman" w:hAnsi="Times New Roman" w:cs="Times New Roman"/>
          <w:sz w:val="20"/>
          <w:szCs w:val="20"/>
        </w:rPr>
        <w:t>Rakle</w:t>
      </w:r>
      <w:proofErr w:type="spellEnd"/>
      <w:r w:rsidR="00D85C7E">
        <w:rPr>
          <w:rFonts w:ascii="Times New Roman" w:hAnsi="Times New Roman" w:cs="Times New Roman"/>
          <w:sz w:val="20"/>
          <w:szCs w:val="20"/>
        </w:rPr>
        <w:t xml:space="preserve">, </w:t>
      </w:r>
      <w:proofErr w:type="spellStart"/>
      <w:r w:rsidR="00D85C7E">
        <w:rPr>
          <w:rFonts w:ascii="Times New Roman" w:hAnsi="Times New Roman" w:cs="Times New Roman"/>
          <w:sz w:val="20"/>
          <w:szCs w:val="20"/>
        </w:rPr>
        <w:t>Burdine</w:t>
      </w:r>
      <w:proofErr w:type="spellEnd"/>
      <w:r w:rsidR="00D85C7E">
        <w:rPr>
          <w:rFonts w:ascii="Times New Roman" w:hAnsi="Times New Roman" w:cs="Times New Roman"/>
          <w:sz w:val="20"/>
          <w:szCs w:val="20"/>
        </w:rPr>
        <w:t xml:space="preserve">, </w:t>
      </w:r>
      <w:proofErr w:type="spellStart"/>
      <w:r w:rsidR="005C0FA9">
        <w:rPr>
          <w:rFonts w:ascii="Times New Roman" w:hAnsi="Times New Roman" w:cs="Times New Roman"/>
          <w:sz w:val="20"/>
          <w:szCs w:val="20"/>
        </w:rPr>
        <w:t>Ket</w:t>
      </w:r>
      <w:r w:rsidR="00751279">
        <w:rPr>
          <w:rFonts w:ascii="Times New Roman" w:hAnsi="Times New Roman" w:cs="Times New Roman"/>
          <w:sz w:val="20"/>
          <w:szCs w:val="20"/>
        </w:rPr>
        <w:t>t</w:t>
      </w:r>
      <w:r w:rsidR="00D85C7E">
        <w:rPr>
          <w:rFonts w:ascii="Times New Roman" w:hAnsi="Times New Roman" w:cs="Times New Roman"/>
          <w:sz w:val="20"/>
          <w:szCs w:val="20"/>
        </w:rPr>
        <w:t>ler</w:t>
      </w:r>
      <w:proofErr w:type="spellEnd"/>
      <w:r w:rsidR="00D85C7E">
        <w:rPr>
          <w:rFonts w:ascii="Times New Roman" w:hAnsi="Times New Roman" w:cs="Times New Roman"/>
          <w:sz w:val="20"/>
          <w:szCs w:val="20"/>
        </w:rPr>
        <w:t xml:space="preserve"> &amp; Minor.</w:t>
      </w:r>
      <w:r w:rsidR="00086B1E">
        <w:rPr>
          <w:rFonts w:ascii="Times New Roman" w:hAnsi="Times New Roman" w:cs="Times New Roman"/>
          <w:sz w:val="20"/>
          <w:szCs w:val="20"/>
        </w:rPr>
        <w:t xml:space="preserve">  </w:t>
      </w:r>
      <w:r w:rsidR="005D1823">
        <w:rPr>
          <w:rFonts w:ascii="Times New Roman" w:hAnsi="Times New Roman" w:cs="Times New Roman"/>
          <w:sz w:val="20"/>
          <w:szCs w:val="20"/>
        </w:rPr>
        <w:t xml:space="preserve">Please keep all veterans &amp; active military </w:t>
      </w:r>
      <w:r w:rsidR="00E75071">
        <w:rPr>
          <w:rFonts w:ascii="Times New Roman" w:hAnsi="Times New Roman" w:cs="Times New Roman"/>
          <w:sz w:val="20"/>
          <w:szCs w:val="20"/>
        </w:rPr>
        <w:t>in your prayers.</w:t>
      </w:r>
      <w:r w:rsidR="00B82BD0">
        <w:rPr>
          <w:rFonts w:ascii="Times New Roman" w:hAnsi="Times New Roman" w:cs="Times New Roman"/>
          <w:sz w:val="20"/>
          <w:szCs w:val="20"/>
        </w:rPr>
        <w:br/>
        <w:t xml:space="preserve">- </w:t>
      </w:r>
      <w:r w:rsidR="008608FB">
        <w:rPr>
          <w:rFonts w:ascii="Times New Roman" w:hAnsi="Times New Roman" w:cs="Times New Roman"/>
          <w:sz w:val="20"/>
          <w:szCs w:val="20"/>
        </w:rPr>
        <w:t>To oppose the proposed Pipeline Extension that could route through Reading</w:t>
      </w:r>
      <w:r w:rsidR="00EA274C" w:rsidRPr="00EA274C">
        <w:rPr>
          <w:rFonts w:ascii="Times New Roman" w:hAnsi="Times New Roman" w:cs="Times New Roman"/>
          <w:sz w:val="20"/>
          <w:szCs w:val="20"/>
        </w:rPr>
        <w:t xml:space="preserve"> </w:t>
      </w:r>
      <w:r w:rsidR="00EA274C">
        <w:rPr>
          <w:rFonts w:ascii="Times New Roman" w:hAnsi="Times New Roman" w:cs="Times New Roman"/>
          <w:sz w:val="20"/>
          <w:szCs w:val="20"/>
        </w:rPr>
        <w:t xml:space="preserve">go to </w:t>
      </w:r>
      <w:hyperlink r:id="rId6" w:history="1">
        <w:r w:rsidR="00EA274C" w:rsidRPr="00B8614B">
          <w:rPr>
            <w:rStyle w:val="Hyperlink"/>
            <w:rFonts w:ascii="Times New Roman" w:hAnsi="Times New Roman" w:cs="Times New Roman"/>
            <w:sz w:val="20"/>
            <w:szCs w:val="20"/>
          </w:rPr>
          <w:t>www.NOPEcincy.org</w:t>
        </w:r>
      </w:hyperlink>
      <w:r w:rsidR="00EA274C">
        <w:rPr>
          <w:rStyle w:val="Hyperlink"/>
          <w:rFonts w:ascii="Times New Roman" w:hAnsi="Times New Roman" w:cs="Times New Roman"/>
          <w:sz w:val="20"/>
          <w:szCs w:val="20"/>
          <w:u w:val="none"/>
        </w:rPr>
        <w:t xml:space="preserve">  </w:t>
      </w:r>
      <w:r w:rsidR="00EA274C">
        <w:rPr>
          <w:rStyle w:val="Hyperlink"/>
          <w:rFonts w:ascii="Times New Roman" w:hAnsi="Times New Roman" w:cs="Times New Roman"/>
          <w:sz w:val="20"/>
          <w:szCs w:val="20"/>
          <w:u w:val="none"/>
        </w:rPr>
        <w:br/>
        <w:t xml:space="preserve">  </w:t>
      </w:r>
      <w:r w:rsidR="00EA274C">
        <w:rPr>
          <w:rStyle w:val="Hyperlink"/>
          <w:rFonts w:ascii="Times New Roman" w:hAnsi="Times New Roman" w:cs="Times New Roman"/>
          <w:color w:val="auto"/>
          <w:sz w:val="20"/>
          <w:szCs w:val="20"/>
          <w:u w:val="none"/>
        </w:rPr>
        <w:t>(NOPE = Neighbors Opposed to Pipeline Extension).</w:t>
      </w:r>
      <w:r w:rsidR="00EA274C">
        <w:rPr>
          <w:rFonts w:ascii="Times New Roman" w:hAnsi="Times New Roman" w:cs="Times New Roman"/>
          <w:sz w:val="20"/>
          <w:szCs w:val="20"/>
        </w:rPr>
        <w:t xml:space="preserve">  </w:t>
      </w:r>
      <w:r w:rsidR="003F5A01">
        <w:rPr>
          <w:rFonts w:ascii="Times New Roman" w:hAnsi="Times New Roman" w:cs="Times New Roman"/>
          <w:sz w:val="20"/>
          <w:szCs w:val="20"/>
        </w:rPr>
        <w:t xml:space="preserve">You can also e-mail the Ohio Power Sighting Board, Duke Energy, </w:t>
      </w:r>
      <w:r w:rsidR="00EA274C">
        <w:rPr>
          <w:rFonts w:ascii="Times New Roman" w:hAnsi="Times New Roman" w:cs="Times New Roman"/>
          <w:sz w:val="20"/>
          <w:szCs w:val="20"/>
        </w:rPr>
        <w:br/>
        <w:t xml:space="preserve">  </w:t>
      </w:r>
      <w:r w:rsidR="003F5A01">
        <w:rPr>
          <w:rFonts w:ascii="Times New Roman" w:hAnsi="Times New Roman" w:cs="Times New Roman"/>
          <w:sz w:val="20"/>
          <w:szCs w:val="20"/>
        </w:rPr>
        <w:t xml:space="preserve">contact one of our elected officials (visit </w:t>
      </w:r>
      <w:hyperlink r:id="rId7" w:history="1">
        <w:r w:rsidR="003F5A01" w:rsidRPr="00C3769F">
          <w:rPr>
            <w:rStyle w:val="Hyperlink"/>
            <w:rFonts w:ascii="Times New Roman" w:hAnsi="Times New Roman" w:cs="Times New Roman"/>
            <w:sz w:val="20"/>
            <w:szCs w:val="20"/>
          </w:rPr>
          <w:t>www.ohio.gov</w:t>
        </w:r>
      </w:hyperlink>
      <w:r w:rsidR="003F5A01">
        <w:rPr>
          <w:rFonts w:ascii="Times New Roman" w:hAnsi="Times New Roman" w:cs="Times New Roman"/>
          <w:sz w:val="20"/>
          <w:szCs w:val="20"/>
        </w:rPr>
        <w:t xml:space="preserve"> to get contact information), take part in a town</w:t>
      </w:r>
      <w:r w:rsidR="00EA274C">
        <w:rPr>
          <w:rFonts w:ascii="Times New Roman" w:hAnsi="Times New Roman" w:cs="Times New Roman"/>
          <w:sz w:val="20"/>
          <w:szCs w:val="20"/>
        </w:rPr>
        <w:t xml:space="preserve"> </w:t>
      </w:r>
      <w:r w:rsidR="003F5A01">
        <w:rPr>
          <w:rFonts w:ascii="Times New Roman" w:hAnsi="Times New Roman" w:cs="Times New Roman"/>
          <w:sz w:val="20"/>
          <w:szCs w:val="20"/>
        </w:rPr>
        <w:t xml:space="preserve">hall meeting </w:t>
      </w:r>
      <w:r w:rsidR="00EA274C">
        <w:rPr>
          <w:rFonts w:ascii="Times New Roman" w:hAnsi="Times New Roman" w:cs="Times New Roman"/>
          <w:sz w:val="20"/>
          <w:szCs w:val="20"/>
        </w:rPr>
        <w:br/>
        <w:t xml:space="preserve">  </w:t>
      </w:r>
      <w:r w:rsidR="003F5A01">
        <w:rPr>
          <w:rFonts w:ascii="Times New Roman" w:hAnsi="Times New Roman" w:cs="Times New Roman"/>
          <w:sz w:val="20"/>
          <w:szCs w:val="20"/>
        </w:rPr>
        <w:t>scheduled Thursday, June 9 at 7:00 pm at</w:t>
      </w:r>
      <w:r w:rsidR="00EA274C">
        <w:rPr>
          <w:rFonts w:ascii="Times New Roman" w:hAnsi="Times New Roman" w:cs="Times New Roman"/>
          <w:sz w:val="20"/>
          <w:szCs w:val="20"/>
        </w:rPr>
        <w:t xml:space="preserve"> the Golf Manor Community Building (6450 </w:t>
      </w:r>
      <w:proofErr w:type="spellStart"/>
      <w:r w:rsidR="00EA274C">
        <w:rPr>
          <w:rFonts w:ascii="Times New Roman" w:hAnsi="Times New Roman" w:cs="Times New Roman"/>
          <w:sz w:val="20"/>
          <w:szCs w:val="20"/>
        </w:rPr>
        <w:t>Wiehe</w:t>
      </w:r>
      <w:proofErr w:type="spellEnd"/>
      <w:r w:rsidR="00EA274C">
        <w:rPr>
          <w:rFonts w:ascii="Times New Roman" w:hAnsi="Times New Roman" w:cs="Times New Roman"/>
          <w:sz w:val="20"/>
          <w:szCs w:val="20"/>
        </w:rPr>
        <w:t xml:space="preserve"> Road) or the open house </w:t>
      </w:r>
      <w:r w:rsidR="00EA274C">
        <w:rPr>
          <w:rFonts w:ascii="Times New Roman" w:hAnsi="Times New Roman" w:cs="Times New Roman"/>
          <w:sz w:val="20"/>
          <w:szCs w:val="20"/>
        </w:rPr>
        <w:br/>
        <w:t xml:space="preserve">  sponsored by Duke Energy on Wednesday, June 15 from 5–8 pm at the Cooper Creek Events Center (4040 Cooper Road)</w:t>
      </w:r>
      <w:r w:rsidR="003F5A01">
        <w:rPr>
          <w:rFonts w:ascii="Times New Roman" w:hAnsi="Times New Roman" w:cs="Times New Roman"/>
          <w:sz w:val="20"/>
          <w:szCs w:val="20"/>
        </w:rPr>
        <w:t>.</w:t>
      </w:r>
      <w:r w:rsidR="005C1748">
        <w:rPr>
          <w:rFonts w:ascii="Times New Roman" w:hAnsi="Times New Roman" w:cs="Times New Roman"/>
          <w:sz w:val="20"/>
          <w:szCs w:val="20"/>
        </w:rPr>
        <w:br/>
      </w:r>
      <w:r w:rsidR="005C0FA9">
        <w:rPr>
          <w:rFonts w:ascii="Times New Roman" w:hAnsi="Times New Roman" w:cs="Times New Roman"/>
          <w:sz w:val="20"/>
          <w:szCs w:val="20"/>
        </w:rPr>
        <w:t xml:space="preserve">- </w:t>
      </w:r>
      <w:r w:rsidR="00BC3262">
        <w:rPr>
          <w:rFonts w:ascii="Times New Roman" w:hAnsi="Times New Roman" w:cs="Times New Roman"/>
          <w:sz w:val="20"/>
          <w:szCs w:val="20"/>
        </w:rPr>
        <w:t xml:space="preserve">Reading was awarded $200,000.00 from the State and are waiting on a list of what the money may </w:t>
      </w:r>
      <w:r w:rsidR="00020BB9">
        <w:rPr>
          <w:rFonts w:ascii="Times New Roman" w:hAnsi="Times New Roman" w:cs="Times New Roman"/>
          <w:sz w:val="20"/>
          <w:szCs w:val="20"/>
        </w:rPr>
        <w:t xml:space="preserve">be used for.  It is a hope </w:t>
      </w:r>
      <w:r w:rsidR="00020BB9">
        <w:rPr>
          <w:rFonts w:ascii="Times New Roman" w:hAnsi="Times New Roman" w:cs="Times New Roman"/>
          <w:sz w:val="20"/>
          <w:szCs w:val="20"/>
        </w:rPr>
        <w:br/>
        <w:t xml:space="preserve">  that the money can go towards the businesses and residents effected by the flood zone.  </w:t>
      </w:r>
      <w:r w:rsidR="00D962DF">
        <w:rPr>
          <w:rFonts w:ascii="Times New Roman" w:hAnsi="Times New Roman" w:cs="Times New Roman"/>
          <w:sz w:val="20"/>
          <w:szCs w:val="20"/>
        </w:rPr>
        <w:t xml:space="preserve">The only thing more devastating </w:t>
      </w:r>
      <w:r w:rsidR="00020BB9">
        <w:rPr>
          <w:rFonts w:ascii="Times New Roman" w:hAnsi="Times New Roman" w:cs="Times New Roman"/>
          <w:sz w:val="20"/>
          <w:szCs w:val="20"/>
        </w:rPr>
        <w:br/>
        <w:t xml:space="preserve">  </w:t>
      </w:r>
      <w:r w:rsidR="00D962DF">
        <w:rPr>
          <w:rFonts w:ascii="Times New Roman" w:hAnsi="Times New Roman" w:cs="Times New Roman"/>
          <w:sz w:val="20"/>
          <w:szCs w:val="20"/>
        </w:rPr>
        <w:t xml:space="preserve">than flood damage is </w:t>
      </w:r>
      <w:r w:rsidR="005C0FA9">
        <w:rPr>
          <w:rFonts w:ascii="Times New Roman" w:hAnsi="Times New Roman" w:cs="Times New Roman"/>
          <w:sz w:val="20"/>
          <w:szCs w:val="20"/>
        </w:rPr>
        <w:t>Flood Insurance</w:t>
      </w:r>
      <w:r w:rsidR="00020BB9">
        <w:rPr>
          <w:rFonts w:ascii="Times New Roman" w:hAnsi="Times New Roman" w:cs="Times New Roman"/>
          <w:sz w:val="20"/>
          <w:szCs w:val="20"/>
        </w:rPr>
        <w:t xml:space="preserve"> premiums</w:t>
      </w:r>
      <w:r w:rsidR="00D962DF">
        <w:rPr>
          <w:rFonts w:ascii="Times New Roman" w:hAnsi="Times New Roman" w:cs="Times New Roman"/>
          <w:sz w:val="20"/>
          <w:szCs w:val="20"/>
        </w:rPr>
        <w:t>.</w:t>
      </w:r>
      <w:r w:rsidR="005C0FA9">
        <w:rPr>
          <w:rFonts w:ascii="Times New Roman" w:hAnsi="Times New Roman" w:cs="Times New Roman"/>
          <w:sz w:val="20"/>
          <w:szCs w:val="20"/>
        </w:rPr>
        <w:br/>
      </w:r>
      <w:r w:rsidR="005C1748">
        <w:rPr>
          <w:rFonts w:ascii="Times New Roman" w:hAnsi="Times New Roman" w:cs="Times New Roman"/>
          <w:sz w:val="20"/>
          <w:szCs w:val="20"/>
        </w:rPr>
        <w:t xml:space="preserve">- Delighted to see the excellent turn-out </w:t>
      </w:r>
      <w:r w:rsidR="005C0FA9">
        <w:rPr>
          <w:rFonts w:ascii="Times New Roman" w:hAnsi="Times New Roman" w:cs="Times New Roman"/>
          <w:sz w:val="20"/>
          <w:szCs w:val="20"/>
        </w:rPr>
        <w:t xml:space="preserve">for the VYO Memorial Day parade &amp; festival at Koenig </w:t>
      </w:r>
      <w:proofErr w:type="gramStart"/>
      <w:r w:rsidR="005C0FA9">
        <w:rPr>
          <w:rFonts w:ascii="Times New Roman" w:hAnsi="Times New Roman" w:cs="Times New Roman"/>
          <w:sz w:val="20"/>
          <w:szCs w:val="20"/>
        </w:rPr>
        <w:t>park</w:t>
      </w:r>
      <w:proofErr w:type="gramEnd"/>
      <w:r w:rsidR="008800DE">
        <w:rPr>
          <w:rFonts w:ascii="Times New Roman" w:hAnsi="Times New Roman" w:cs="Times New Roman"/>
          <w:sz w:val="20"/>
          <w:szCs w:val="20"/>
        </w:rPr>
        <w:t>.</w:t>
      </w:r>
      <w:r w:rsidR="00751279">
        <w:rPr>
          <w:rFonts w:ascii="Times New Roman" w:hAnsi="Times New Roman" w:cs="Times New Roman"/>
          <w:sz w:val="20"/>
          <w:szCs w:val="20"/>
        </w:rPr>
        <w:br/>
        <w:t>- July 1, 2 &amp; 3 – Reading American Legion 4</w:t>
      </w:r>
      <w:r w:rsidR="00751279" w:rsidRPr="00FC76C8">
        <w:rPr>
          <w:rFonts w:ascii="Times New Roman" w:hAnsi="Times New Roman" w:cs="Times New Roman"/>
          <w:sz w:val="20"/>
          <w:szCs w:val="20"/>
          <w:vertAlign w:val="superscript"/>
        </w:rPr>
        <w:t>th</w:t>
      </w:r>
      <w:r w:rsidR="00751279">
        <w:rPr>
          <w:rFonts w:ascii="Times New Roman" w:hAnsi="Times New Roman" w:cs="Times New Roman"/>
          <w:sz w:val="20"/>
          <w:szCs w:val="20"/>
        </w:rPr>
        <w:t xml:space="preserve"> of July Festival at Koenig Park.  Fireworks at 10pm on July 3.</w:t>
      </w:r>
      <w:r w:rsidR="002B1A1C">
        <w:rPr>
          <w:rFonts w:ascii="Times New Roman" w:hAnsi="Times New Roman" w:cs="Times New Roman"/>
          <w:sz w:val="20"/>
          <w:szCs w:val="20"/>
        </w:rPr>
        <w:br/>
        <w:t xml:space="preserve">- </w:t>
      </w:r>
      <w:r w:rsidR="00482A7F">
        <w:rPr>
          <w:rFonts w:ascii="Times New Roman" w:hAnsi="Times New Roman" w:cs="Times New Roman"/>
          <w:sz w:val="20"/>
          <w:szCs w:val="20"/>
        </w:rPr>
        <w:t xml:space="preserve">Our Reading Police Department is an active and vital part of the Hamilton County Heroin Coalition Task Force that encourages everyone to become involved in fighting the devastating Heroin drug addiction epidemic.  If you have a tip or any information please call </w:t>
      </w:r>
      <w:r w:rsidR="0096589D" w:rsidRPr="0096589D">
        <w:rPr>
          <w:sz w:val="20"/>
        </w:rPr>
        <w:t>513-352-367</w:t>
      </w:r>
      <w:r w:rsidR="0096589D">
        <w:rPr>
          <w:sz w:val="20"/>
        </w:rPr>
        <w:t>3</w:t>
      </w:r>
      <w:r w:rsidR="00482A7F">
        <w:rPr>
          <w:rFonts w:ascii="Times New Roman" w:hAnsi="Times New Roman" w:cs="Times New Roman"/>
          <w:sz w:val="20"/>
          <w:szCs w:val="20"/>
        </w:rPr>
        <w:t xml:space="preserve"> or call our Police Department at </w:t>
      </w:r>
      <w:hyperlink r:id="rId8" w:history="1">
        <w:r w:rsidR="00482A7F">
          <w:rPr>
            <w:rStyle w:val="Hyperlink"/>
            <w:color w:val="0000FF"/>
            <w:sz w:val="20"/>
          </w:rPr>
          <w:t>513-733-4122</w:t>
        </w:r>
      </w:hyperlink>
      <w:r w:rsidR="00482A7F">
        <w:rPr>
          <w:rFonts w:ascii="Times New Roman" w:hAnsi="Times New Roman" w:cs="Times New Roman"/>
          <w:sz w:val="20"/>
          <w:szCs w:val="20"/>
        </w:rPr>
        <w:t>.</w:t>
      </w:r>
      <w:r w:rsidR="002B1A1C">
        <w:rPr>
          <w:rFonts w:ascii="Times New Roman" w:hAnsi="Times New Roman" w:cs="Times New Roman"/>
          <w:sz w:val="20"/>
          <w:szCs w:val="20"/>
        </w:rPr>
        <w:br/>
        <w:t xml:space="preserve">- </w:t>
      </w:r>
      <w:r w:rsidR="0096589D">
        <w:rPr>
          <w:rFonts w:ascii="Times New Roman" w:hAnsi="Times New Roman" w:cs="Times New Roman"/>
          <w:sz w:val="20"/>
          <w:szCs w:val="20"/>
        </w:rPr>
        <w:t xml:space="preserve">Business Roundtable: </w:t>
      </w:r>
      <w:r w:rsidR="002B1A1C">
        <w:rPr>
          <w:rFonts w:ascii="Times New Roman" w:hAnsi="Times New Roman" w:cs="Times New Roman"/>
          <w:sz w:val="20"/>
          <w:szCs w:val="20"/>
        </w:rPr>
        <w:t>Viox</w:t>
      </w:r>
      <w:r w:rsidR="0096589D">
        <w:rPr>
          <w:rFonts w:ascii="Times New Roman" w:hAnsi="Times New Roman" w:cs="Times New Roman"/>
          <w:sz w:val="20"/>
          <w:szCs w:val="20"/>
        </w:rPr>
        <w:t xml:space="preserve"> is ready to sell their 17,000 </w:t>
      </w:r>
      <w:proofErr w:type="spellStart"/>
      <w:r w:rsidR="0096589D">
        <w:rPr>
          <w:rFonts w:ascii="Times New Roman" w:hAnsi="Times New Roman" w:cs="Times New Roman"/>
          <w:sz w:val="20"/>
          <w:szCs w:val="20"/>
        </w:rPr>
        <w:t>sq</w:t>
      </w:r>
      <w:proofErr w:type="spellEnd"/>
      <w:r w:rsidR="0096589D">
        <w:rPr>
          <w:rFonts w:ascii="Times New Roman" w:hAnsi="Times New Roman" w:cs="Times New Roman"/>
          <w:sz w:val="20"/>
          <w:szCs w:val="20"/>
        </w:rPr>
        <w:t xml:space="preserve"> </w:t>
      </w:r>
      <w:proofErr w:type="spellStart"/>
      <w:r w:rsidR="0096589D">
        <w:rPr>
          <w:rFonts w:ascii="Times New Roman" w:hAnsi="Times New Roman" w:cs="Times New Roman"/>
          <w:sz w:val="20"/>
          <w:szCs w:val="20"/>
        </w:rPr>
        <w:t>ft</w:t>
      </w:r>
      <w:proofErr w:type="spellEnd"/>
      <w:r w:rsidR="0096589D">
        <w:rPr>
          <w:rFonts w:ascii="Times New Roman" w:hAnsi="Times New Roman" w:cs="Times New Roman"/>
          <w:sz w:val="20"/>
          <w:szCs w:val="20"/>
        </w:rPr>
        <w:t xml:space="preserve"> building</w:t>
      </w:r>
      <w:r w:rsidR="002B1A1C">
        <w:rPr>
          <w:rFonts w:ascii="Times New Roman" w:hAnsi="Times New Roman" w:cs="Times New Roman"/>
          <w:sz w:val="20"/>
          <w:szCs w:val="20"/>
        </w:rPr>
        <w:t xml:space="preserve"> &amp; </w:t>
      </w:r>
      <w:r w:rsidR="00E50696">
        <w:rPr>
          <w:rFonts w:ascii="Times New Roman" w:hAnsi="Times New Roman" w:cs="Times New Roman"/>
          <w:sz w:val="20"/>
          <w:szCs w:val="20"/>
        </w:rPr>
        <w:t xml:space="preserve">General Tool has </w:t>
      </w:r>
      <w:r w:rsidR="0096589D">
        <w:rPr>
          <w:rFonts w:ascii="Times New Roman" w:hAnsi="Times New Roman" w:cs="Times New Roman"/>
          <w:sz w:val="20"/>
          <w:szCs w:val="20"/>
        </w:rPr>
        <w:t xml:space="preserve">started their 11,000 </w:t>
      </w:r>
      <w:proofErr w:type="spellStart"/>
      <w:r w:rsidR="0096589D">
        <w:rPr>
          <w:rFonts w:ascii="Times New Roman" w:hAnsi="Times New Roman" w:cs="Times New Roman"/>
          <w:sz w:val="20"/>
          <w:szCs w:val="20"/>
        </w:rPr>
        <w:t>sq</w:t>
      </w:r>
      <w:proofErr w:type="spellEnd"/>
      <w:r w:rsidR="0096589D">
        <w:rPr>
          <w:rFonts w:ascii="Times New Roman" w:hAnsi="Times New Roman" w:cs="Times New Roman"/>
          <w:sz w:val="20"/>
          <w:szCs w:val="20"/>
        </w:rPr>
        <w:t xml:space="preserve"> </w:t>
      </w:r>
      <w:proofErr w:type="spellStart"/>
      <w:r w:rsidR="0096589D">
        <w:rPr>
          <w:rFonts w:ascii="Times New Roman" w:hAnsi="Times New Roman" w:cs="Times New Roman"/>
          <w:sz w:val="20"/>
          <w:szCs w:val="20"/>
        </w:rPr>
        <w:t>ft</w:t>
      </w:r>
      <w:proofErr w:type="spellEnd"/>
      <w:r w:rsidR="0096589D">
        <w:rPr>
          <w:rFonts w:ascii="Times New Roman" w:hAnsi="Times New Roman" w:cs="Times New Roman"/>
          <w:sz w:val="20"/>
          <w:szCs w:val="20"/>
        </w:rPr>
        <w:t xml:space="preserve"> addition</w:t>
      </w:r>
      <w:r w:rsidR="002B1A1C">
        <w:rPr>
          <w:rFonts w:ascii="Times New Roman" w:hAnsi="Times New Roman" w:cs="Times New Roman"/>
          <w:sz w:val="20"/>
          <w:szCs w:val="20"/>
        </w:rPr>
        <w:br/>
        <w:t>- Reading is 1 of</w:t>
      </w:r>
      <w:r w:rsidR="00F11E52">
        <w:rPr>
          <w:rFonts w:ascii="Times New Roman" w:hAnsi="Times New Roman" w:cs="Times New Roman"/>
          <w:sz w:val="20"/>
          <w:szCs w:val="20"/>
        </w:rPr>
        <w:t xml:space="preserve"> 6 </w:t>
      </w:r>
      <w:r w:rsidR="0096589D">
        <w:rPr>
          <w:rFonts w:ascii="Times New Roman" w:hAnsi="Times New Roman" w:cs="Times New Roman"/>
          <w:sz w:val="20"/>
          <w:szCs w:val="20"/>
        </w:rPr>
        <w:t xml:space="preserve">Ohio </w:t>
      </w:r>
      <w:r w:rsidR="00F11E52">
        <w:rPr>
          <w:rFonts w:ascii="Times New Roman" w:hAnsi="Times New Roman" w:cs="Times New Roman"/>
          <w:sz w:val="20"/>
          <w:szCs w:val="20"/>
        </w:rPr>
        <w:t>cities awarded a $</w:t>
      </w:r>
      <w:r w:rsidR="0096589D">
        <w:rPr>
          <w:rFonts w:ascii="Times New Roman" w:hAnsi="Times New Roman" w:cs="Times New Roman"/>
          <w:sz w:val="20"/>
          <w:szCs w:val="20"/>
        </w:rPr>
        <w:t>400,000.00 EPA</w:t>
      </w:r>
      <w:r w:rsidR="002B1A1C">
        <w:rPr>
          <w:rFonts w:ascii="Times New Roman" w:hAnsi="Times New Roman" w:cs="Times New Roman"/>
          <w:sz w:val="20"/>
          <w:szCs w:val="20"/>
        </w:rPr>
        <w:t xml:space="preserve"> </w:t>
      </w:r>
      <w:r w:rsidR="0096589D">
        <w:rPr>
          <w:rFonts w:ascii="Times New Roman" w:hAnsi="Times New Roman" w:cs="Times New Roman"/>
          <w:sz w:val="20"/>
          <w:szCs w:val="20"/>
        </w:rPr>
        <w:t xml:space="preserve">Brownfield </w:t>
      </w:r>
      <w:r w:rsidR="002B1A1C">
        <w:rPr>
          <w:rFonts w:ascii="Times New Roman" w:hAnsi="Times New Roman" w:cs="Times New Roman"/>
          <w:sz w:val="20"/>
          <w:szCs w:val="20"/>
        </w:rPr>
        <w:t xml:space="preserve">grant for </w:t>
      </w:r>
      <w:r w:rsidR="005F3990">
        <w:rPr>
          <w:rFonts w:ascii="Times New Roman" w:hAnsi="Times New Roman" w:cs="Times New Roman"/>
          <w:sz w:val="20"/>
          <w:szCs w:val="20"/>
        </w:rPr>
        <w:t>removing blighted properties</w:t>
      </w:r>
      <w:r w:rsidR="00524DB7">
        <w:rPr>
          <w:rFonts w:ascii="Times New Roman" w:hAnsi="Times New Roman" w:cs="Times New Roman"/>
          <w:sz w:val="20"/>
          <w:szCs w:val="20"/>
        </w:rPr>
        <w:br/>
        <w:t>- At a recent meeting discussed t</w:t>
      </w:r>
      <w:r w:rsidR="0073100C">
        <w:rPr>
          <w:rFonts w:ascii="Times New Roman" w:hAnsi="Times New Roman" w:cs="Times New Roman"/>
          <w:sz w:val="20"/>
          <w:szCs w:val="20"/>
        </w:rPr>
        <w:t>he new proposed restrooms</w:t>
      </w:r>
      <w:r w:rsidR="00524DB7">
        <w:rPr>
          <w:rFonts w:ascii="Times New Roman" w:hAnsi="Times New Roman" w:cs="Times New Roman"/>
          <w:sz w:val="20"/>
          <w:szCs w:val="20"/>
        </w:rPr>
        <w:t xml:space="preserve">. </w:t>
      </w:r>
      <w:r w:rsidR="0073100C">
        <w:rPr>
          <w:rFonts w:ascii="Times New Roman" w:hAnsi="Times New Roman" w:cs="Times New Roman"/>
          <w:sz w:val="20"/>
          <w:szCs w:val="20"/>
        </w:rPr>
        <w:t>Very o</w:t>
      </w:r>
      <w:r w:rsidR="00524DB7">
        <w:rPr>
          <w:rFonts w:ascii="Times New Roman" w:hAnsi="Times New Roman" w:cs="Times New Roman"/>
          <w:sz w:val="20"/>
          <w:szCs w:val="20"/>
        </w:rPr>
        <w:t>pposed to public restro</w:t>
      </w:r>
      <w:r w:rsidR="0073100C">
        <w:rPr>
          <w:rFonts w:ascii="Times New Roman" w:hAnsi="Times New Roman" w:cs="Times New Roman"/>
          <w:sz w:val="20"/>
          <w:szCs w:val="20"/>
        </w:rPr>
        <w:t xml:space="preserve">oms that lock for many reasons </w:t>
      </w:r>
      <w:r w:rsidR="00E50696">
        <w:rPr>
          <w:rFonts w:ascii="Times New Roman" w:hAnsi="Times New Roman" w:cs="Times New Roman"/>
          <w:sz w:val="20"/>
          <w:szCs w:val="20"/>
        </w:rPr>
        <w:br/>
        <w:t xml:space="preserve">  </w:t>
      </w:r>
      <w:r w:rsidR="0073100C">
        <w:rPr>
          <w:rFonts w:ascii="Times New Roman" w:hAnsi="Times New Roman" w:cs="Times New Roman"/>
          <w:sz w:val="20"/>
          <w:szCs w:val="20"/>
        </w:rPr>
        <w:t>including safety &amp;</w:t>
      </w:r>
      <w:r w:rsidR="00524DB7">
        <w:rPr>
          <w:rFonts w:ascii="Times New Roman" w:hAnsi="Times New Roman" w:cs="Times New Roman"/>
          <w:sz w:val="20"/>
          <w:szCs w:val="20"/>
        </w:rPr>
        <w:t xml:space="preserve"> vandalism</w:t>
      </w:r>
      <w:r w:rsidR="0073100C">
        <w:rPr>
          <w:rFonts w:ascii="Times New Roman" w:hAnsi="Times New Roman" w:cs="Times New Roman"/>
          <w:sz w:val="20"/>
          <w:szCs w:val="20"/>
        </w:rPr>
        <w:t>.</w:t>
      </w:r>
      <w:r w:rsidR="00751279">
        <w:rPr>
          <w:rFonts w:ascii="Times New Roman" w:hAnsi="Times New Roman" w:cs="Times New Roman"/>
          <w:sz w:val="20"/>
          <w:szCs w:val="20"/>
        </w:rPr>
        <w:br/>
      </w:r>
      <w:r w:rsidR="005D1823">
        <w:rPr>
          <w:rFonts w:ascii="Times New Roman" w:hAnsi="Times New Roman" w:cs="Times New Roman"/>
          <w:sz w:val="20"/>
          <w:szCs w:val="20"/>
        </w:rPr>
        <w:t>- If anyone has any questions, concerns/suggestions on how we spend money/operate please call us.</w:t>
      </w:r>
      <w:r w:rsidR="00406E5F">
        <w:rPr>
          <w:rFonts w:ascii="Times New Roman" w:hAnsi="Times New Roman" w:cs="Times New Roman"/>
          <w:sz w:val="20"/>
          <w:szCs w:val="20"/>
        </w:rPr>
        <w:br/>
        <w:t xml:space="preserve"> Please visit our website: </w:t>
      </w:r>
      <w:hyperlink r:id="rId9" w:history="1">
        <w:r w:rsidR="00406E5F" w:rsidRPr="00500E94">
          <w:rPr>
            <w:rStyle w:val="Hyperlink"/>
            <w:rFonts w:ascii="Times New Roman" w:hAnsi="Times New Roman" w:cs="Times New Roman"/>
            <w:sz w:val="20"/>
            <w:szCs w:val="20"/>
          </w:rPr>
          <w:t>www.ReadingOhio.org</w:t>
        </w:r>
      </w:hyperlink>
      <w:r w:rsidR="00406E5F">
        <w:rPr>
          <w:rFonts w:ascii="Times New Roman" w:hAnsi="Times New Roman" w:cs="Times New Roman"/>
          <w:sz w:val="20"/>
          <w:szCs w:val="20"/>
        </w:rPr>
        <w:t xml:space="preserve"> for city information.</w:t>
      </w:r>
      <w:r w:rsidR="005D1823">
        <w:rPr>
          <w:rFonts w:ascii="Times New Roman" w:hAnsi="Times New Roman" w:cs="Times New Roman"/>
          <w:sz w:val="20"/>
          <w:szCs w:val="20"/>
        </w:rPr>
        <w:br/>
        <w:t>- Reminder to support Reading businesses as they support our churches, schools &amp; organizations.</w:t>
      </w:r>
      <w:r w:rsidR="005D1823">
        <w:rPr>
          <w:rFonts w:ascii="Times New Roman" w:hAnsi="Times New Roman" w:cs="Times New Roman"/>
          <w:sz w:val="20"/>
          <w:szCs w:val="20"/>
        </w:rPr>
        <w:br/>
        <w:t xml:space="preserve">- Keep an eye out for any suspicious/illegal activity &amp; call </w:t>
      </w:r>
      <w:hyperlink r:id="rId10" w:history="1">
        <w:r w:rsidR="005D1823">
          <w:rPr>
            <w:rStyle w:val="Hyperlink"/>
            <w:color w:val="0000FF"/>
            <w:sz w:val="20"/>
          </w:rPr>
          <w:t>513-733-4122</w:t>
        </w:r>
      </w:hyperlink>
      <w:r w:rsidR="005D1823">
        <w:rPr>
          <w:rFonts w:ascii="Times New Roman" w:hAnsi="Times New Roman" w:cs="Times New Roman"/>
          <w:sz w:val="20"/>
          <w:szCs w:val="20"/>
        </w:rPr>
        <w:t xml:space="preserve"> immediately to make a report.</w:t>
      </w:r>
      <w:r w:rsidR="005D1823">
        <w:rPr>
          <w:rFonts w:ascii="Times New Roman" w:hAnsi="Times New Roman" w:cs="Times New Roman"/>
          <w:sz w:val="20"/>
          <w:szCs w:val="20"/>
        </w:rPr>
        <w:br/>
        <w:t xml:space="preserve">- Call </w:t>
      </w:r>
      <w:hyperlink r:id="rId11" w:history="1">
        <w:r w:rsidR="005D1823">
          <w:rPr>
            <w:rStyle w:val="Hyperlink"/>
            <w:color w:val="0000FF"/>
            <w:sz w:val="20"/>
          </w:rPr>
          <w:t>513-733-3725</w:t>
        </w:r>
      </w:hyperlink>
      <w:r w:rsidR="005D1823">
        <w:rPr>
          <w:rFonts w:ascii="Times New Roman" w:hAnsi="Times New Roman" w:cs="Times New Roman"/>
          <w:sz w:val="20"/>
          <w:szCs w:val="20"/>
        </w:rPr>
        <w:t xml:space="preserve"> to report dangerous sidewalk block, pothole, street light that’s out, etc.</w:t>
      </w:r>
      <w:r w:rsidR="005D1823">
        <w:rPr>
          <w:rFonts w:ascii="Times New Roman" w:hAnsi="Times New Roman" w:cs="Times New Roman"/>
          <w:sz w:val="20"/>
          <w:szCs w:val="20"/>
        </w:rPr>
        <w:br/>
      </w:r>
      <w:r w:rsidR="00B15062">
        <w:rPr>
          <w:rFonts w:ascii="Times New Roman" w:hAnsi="Times New Roman" w:cs="Times New Roman"/>
          <w:sz w:val="20"/>
          <w:szCs w:val="20"/>
        </w:rPr>
        <w:t>- Ask everyone to sign-up for curb side recycling &amp; the Code Red reporting service.</w:t>
      </w:r>
      <w:r w:rsidR="00B15062">
        <w:rPr>
          <w:rFonts w:ascii="Times New Roman" w:hAnsi="Times New Roman" w:cs="Times New Roman"/>
          <w:sz w:val="20"/>
          <w:szCs w:val="20"/>
        </w:rPr>
        <w:br/>
        <w:t xml:space="preserve">   (Go to Reading's webpage to sign-up or call City Hall at </w:t>
      </w:r>
      <w:hyperlink r:id="rId12" w:history="1">
        <w:r w:rsidR="00B15062">
          <w:rPr>
            <w:rStyle w:val="Hyperlink"/>
            <w:color w:val="0000FF"/>
            <w:sz w:val="20"/>
          </w:rPr>
          <w:t>513-733-3725</w:t>
        </w:r>
      </w:hyperlink>
      <w:r w:rsidR="00B15062">
        <w:rPr>
          <w:rFonts w:ascii="Times New Roman" w:hAnsi="Times New Roman" w:cs="Times New Roman"/>
          <w:sz w:val="20"/>
          <w:szCs w:val="20"/>
        </w:rPr>
        <w:t>)</w:t>
      </w:r>
      <w:r w:rsidR="005D1823">
        <w:rPr>
          <w:rFonts w:ascii="Times New Roman" w:hAnsi="Times New Roman" w:cs="Times New Roman"/>
          <w:sz w:val="20"/>
          <w:szCs w:val="20"/>
        </w:rPr>
        <w:br/>
      </w:r>
      <w:r w:rsidR="00524DB7">
        <w:rPr>
          <w:rFonts w:ascii="Times New Roman" w:hAnsi="Times New Roman" w:cs="Times New Roman"/>
          <w:sz w:val="20"/>
          <w:szCs w:val="20"/>
        </w:rPr>
        <w:t xml:space="preserve">- Fire Department </w:t>
      </w:r>
      <w:r w:rsidR="006056DD">
        <w:rPr>
          <w:rFonts w:ascii="Times New Roman" w:hAnsi="Times New Roman" w:cs="Times New Roman"/>
          <w:sz w:val="20"/>
          <w:szCs w:val="20"/>
        </w:rPr>
        <w:t xml:space="preserve">May </w:t>
      </w:r>
      <w:r w:rsidR="00524DB7">
        <w:rPr>
          <w:rFonts w:ascii="Times New Roman" w:hAnsi="Times New Roman" w:cs="Times New Roman"/>
          <w:sz w:val="20"/>
          <w:szCs w:val="20"/>
        </w:rPr>
        <w:t>Report: - 1</w:t>
      </w:r>
      <w:r w:rsidR="006056DD">
        <w:rPr>
          <w:rFonts w:ascii="Times New Roman" w:hAnsi="Times New Roman" w:cs="Times New Roman"/>
          <w:sz w:val="20"/>
          <w:szCs w:val="20"/>
        </w:rPr>
        <w:t>34 EMS incidents, 43 Fire, 9</w:t>
      </w:r>
      <w:r w:rsidR="00524DB7">
        <w:rPr>
          <w:rFonts w:ascii="Times New Roman" w:hAnsi="Times New Roman" w:cs="Times New Roman"/>
          <w:sz w:val="20"/>
          <w:szCs w:val="20"/>
        </w:rPr>
        <w:t xml:space="preserve"> All Calls</w:t>
      </w:r>
      <w:r w:rsidR="00524DB7">
        <w:rPr>
          <w:rFonts w:ascii="Times New Roman" w:hAnsi="Times New Roman" w:cs="Times New Roman"/>
          <w:sz w:val="20"/>
          <w:szCs w:val="20"/>
        </w:rPr>
        <w:br/>
      </w:r>
      <w:r w:rsidR="005D1823" w:rsidRPr="00C210D5">
        <w:rPr>
          <w:rFonts w:ascii="Times New Roman" w:hAnsi="Times New Roman" w:cs="Times New Roman"/>
          <w:sz w:val="20"/>
          <w:szCs w:val="20"/>
        </w:rPr>
        <w:t xml:space="preserve">- Police </w:t>
      </w:r>
      <w:r w:rsidR="00B15062">
        <w:rPr>
          <w:rFonts w:ascii="Times New Roman" w:hAnsi="Times New Roman" w:cs="Times New Roman"/>
          <w:sz w:val="20"/>
          <w:szCs w:val="20"/>
        </w:rPr>
        <w:t>Department</w:t>
      </w:r>
      <w:r w:rsidR="009903BA">
        <w:rPr>
          <w:rFonts w:ascii="Times New Roman" w:hAnsi="Times New Roman" w:cs="Times New Roman"/>
          <w:sz w:val="20"/>
          <w:szCs w:val="20"/>
        </w:rPr>
        <w:t xml:space="preserve"> </w:t>
      </w:r>
      <w:r w:rsidR="006056DD">
        <w:rPr>
          <w:rFonts w:ascii="Times New Roman" w:hAnsi="Times New Roman" w:cs="Times New Roman"/>
          <w:sz w:val="20"/>
          <w:szCs w:val="20"/>
        </w:rPr>
        <w:t xml:space="preserve">May </w:t>
      </w:r>
      <w:r w:rsidR="00E75071">
        <w:rPr>
          <w:rFonts w:ascii="Times New Roman" w:hAnsi="Times New Roman" w:cs="Times New Roman"/>
          <w:sz w:val="20"/>
          <w:szCs w:val="20"/>
        </w:rPr>
        <w:t xml:space="preserve">Report: </w:t>
      </w:r>
      <w:r w:rsidR="006677DC">
        <w:rPr>
          <w:rFonts w:ascii="Times New Roman" w:hAnsi="Times New Roman" w:cs="Times New Roman"/>
          <w:sz w:val="20"/>
          <w:szCs w:val="20"/>
        </w:rPr>
        <w:t xml:space="preserve">- </w:t>
      </w:r>
      <w:r w:rsidR="00524DB7">
        <w:rPr>
          <w:rFonts w:ascii="Times New Roman" w:hAnsi="Times New Roman" w:cs="Times New Roman"/>
          <w:sz w:val="20"/>
          <w:szCs w:val="20"/>
        </w:rPr>
        <w:t>1,029 calls for service,</w:t>
      </w:r>
      <w:r w:rsidR="006056DD">
        <w:rPr>
          <w:rFonts w:ascii="Times New Roman" w:hAnsi="Times New Roman" w:cs="Times New Roman"/>
          <w:sz w:val="20"/>
          <w:szCs w:val="20"/>
        </w:rPr>
        <w:t xml:space="preserve"> 35 auto accidents &amp; 327 traffic citations</w:t>
      </w:r>
      <w:r w:rsidR="00524DB7">
        <w:rPr>
          <w:rFonts w:ascii="Times New Roman" w:hAnsi="Times New Roman" w:cs="Times New Roman"/>
          <w:sz w:val="20"/>
          <w:szCs w:val="20"/>
        </w:rPr>
        <w:br/>
        <w:t xml:space="preserve">                            </w:t>
      </w:r>
      <w:r w:rsidR="00182D91">
        <w:rPr>
          <w:rFonts w:ascii="Times New Roman" w:hAnsi="Times New Roman" w:cs="Times New Roman"/>
          <w:sz w:val="20"/>
          <w:szCs w:val="20"/>
        </w:rPr>
        <w:t xml:space="preserve">     </w:t>
      </w:r>
      <w:r w:rsidR="00524DB7">
        <w:rPr>
          <w:rFonts w:ascii="Times New Roman" w:hAnsi="Times New Roman" w:cs="Times New Roman"/>
          <w:sz w:val="20"/>
          <w:szCs w:val="20"/>
        </w:rPr>
        <w:t xml:space="preserve"> - Assisted with Memorial Day Parade</w:t>
      </w:r>
      <w:r w:rsidR="00524DB7">
        <w:rPr>
          <w:rFonts w:ascii="Times New Roman" w:hAnsi="Times New Roman" w:cs="Times New Roman"/>
          <w:sz w:val="20"/>
          <w:szCs w:val="20"/>
        </w:rPr>
        <w:br/>
        <w:t xml:space="preserve">                             </w:t>
      </w:r>
      <w:r w:rsidR="00182D91">
        <w:rPr>
          <w:rFonts w:ascii="Times New Roman" w:hAnsi="Times New Roman" w:cs="Times New Roman"/>
          <w:sz w:val="20"/>
          <w:szCs w:val="20"/>
        </w:rPr>
        <w:t xml:space="preserve">     </w:t>
      </w:r>
      <w:r w:rsidR="00524DB7">
        <w:rPr>
          <w:rFonts w:ascii="Times New Roman" w:hAnsi="Times New Roman" w:cs="Times New Roman"/>
          <w:sz w:val="20"/>
          <w:szCs w:val="20"/>
        </w:rPr>
        <w:t xml:space="preserve">- </w:t>
      </w:r>
      <w:r w:rsidR="00122A39">
        <w:rPr>
          <w:rFonts w:ascii="Times New Roman" w:hAnsi="Times New Roman" w:cs="Times New Roman"/>
          <w:sz w:val="20"/>
          <w:szCs w:val="20"/>
        </w:rPr>
        <w:t>Conducting extra patrols at the library &amp; in the parks due to unsupervised children</w:t>
      </w:r>
      <w:r w:rsidR="009903BA">
        <w:rPr>
          <w:rFonts w:ascii="Times New Roman" w:hAnsi="Times New Roman" w:cs="Times New Roman"/>
          <w:sz w:val="20"/>
          <w:szCs w:val="20"/>
        </w:rPr>
        <w:br/>
      </w:r>
      <w:r w:rsidR="00AA1E94">
        <w:rPr>
          <w:rFonts w:ascii="Times New Roman" w:hAnsi="Times New Roman" w:cs="Times New Roman"/>
          <w:sz w:val="20"/>
          <w:szCs w:val="20"/>
        </w:rPr>
        <w:br/>
      </w:r>
      <w:r w:rsidR="00E00480">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F628C4">
        <w:rPr>
          <w:rFonts w:ascii="Times New Roman" w:hAnsi="Times New Roman" w:cs="Times New Roman"/>
          <w:sz w:val="20"/>
          <w:szCs w:val="20"/>
        </w:rPr>
        <w:br/>
        <w:t xml:space="preserve">- </w:t>
      </w:r>
      <w:r w:rsidR="00524DB7">
        <w:rPr>
          <w:rFonts w:ascii="Times New Roman" w:hAnsi="Times New Roman" w:cs="Times New Roman"/>
          <w:sz w:val="20"/>
          <w:szCs w:val="20"/>
        </w:rPr>
        <w:t>Working with Jim Stall from Maple Knoll</w:t>
      </w:r>
      <w:r w:rsidR="008F0584">
        <w:rPr>
          <w:rFonts w:ascii="Times New Roman" w:hAnsi="Times New Roman" w:cs="Times New Roman"/>
          <w:sz w:val="20"/>
          <w:szCs w:val="20"/>
        </w:rPr>
        <w:t xml:space="preserve"> regarding cell tower that is on our site</w:t>
      </w:r>
      <w:r w:rsidR="00524DB7">
        <w:rPr>
          <w:rFonts w:ascii="Times New Roman" w:hAnsi="Times New Roman" w:cs="Times New Roman"/>
          <w:sz w:val="20"/>
          <w:szCs w:val="20"/>
        </w:rPr>
        <w:t xml:space="preserve"> </w:t>
      </w:r>
      <w:r w:rsidR="008F0584">
        <w:rPr>
          <w:rFonts w:ascii="Times New Roman" w:hAnsi="Times New Roman" w:cs="Times New Roman"/>
          <w:sz w:val="20"/>
          <w:szCs w:val="20"/>
        </w:rPr>
        <w:t>where the Hilltop Fire House is located</w:t>
      </w:r>
      <w:r w:rsidR="00253606">
        <w:rPr>
          <w:rFonts w:ascii="Times New Roman" w:hAnsi="Times New Roman" w:cs="Times New Roman"/>
          <w:sz w:val="20"/>
          <w:szCs w:val="20"/>
        </w:rPr>
        <w:br/>
        <w:t xml:space="preserve">  Currently looking for the contracts with the cell companies themselves.</w:t>
      </w:r>
      <w:r w:rsidR="00524DB7">
        <w:rPr>
          <w:rFonts w:ascii="Times New Roman" w:hAnsi="Times New Roman" w:cs="Times New Roman"/>
          <w:sz w:val="20"/>
          <w:szCs w:val="20"/>
        </w:rPr>
        <w:br/>
        <w:t>- Met with architect for the Park restrooms</w:t>
      </w:r>
      <w:r w:rsidR="00253606">
        <w:rPr>
          <w:rFonts w:ascii="Times New Roman" w:hAnsi="Times New Roman" w:cs="Times New Roman"/>
          <w:sz w:val="20"/>
          <w:szCs w:val="20"/>
        </w:rPr>
        <w:t xml:space="preserve"> &amp; he’s working on a final bid spec package </w:t>
      </w:r>
      <w:r w:rsidR="00524DB7">
        <w:rPr>
          <w:rFonts w:ascii="Times New Roman" w:hAnsi="Times New Roman" w:cs="Times New Roman"/>
          <w:sz w:val="20"/>
          <w:szCs w:val="20"/>
        </w:rPr>
        <w:br/>
        <w:t>- Meeting with a company regarding park security cameras</w:t>
      </w:r>
      <w:r w:rsidR="00CE7FC1">
        <w:rPr>
          <w:rFonts w:ascii="Times New Roman" w:hAnsi="Times New Roman" w:cs="Times New Roman"/>
          <w:sz w:val="20"/>
          <w:szCs w:val="20"/>
        </w:rPr>
        <w:t xml:space="preserve">.  Bob </w:t>
      </w:r>
      <w:proofErr w:type="spellStart"/>
      <w:r w:rsidR="00CE7FC1">
        <w:rPr>
          <w:rFonts w:ascii="Times New Roman" w:hAnsi="Times New Roman" w:cs="Times New Roman"/>
          <w:sz w:val="20"/>
          <w:szCs w:val="20"/>
        </w:rPr>
        <w:t>Ashbrock</w:t>
      </w:r>
      <w:proofErr w:type="spellEnd"/>
      <w:r w:rsidR="00CE7FC1">
        <w:rPr>
          <w:rFonts w:ascii="Times New Roman" w:hAnsi="Times New Roman" w:cs="Times New Roman"/>
          <w:sz w:val="20"/>
          <w:szCs w:val="20"/>
        </w:rPr>
        <w:t xml:space="preserve"> has provided insight on a few things.</w:t>
      </w:r>
      <w:r w:rsidR="00524DB7">
        <w:rPr>
          <w:rFonts w:ascii="Times New Roman" w:hAnsi="Times New Roman" w:cs="Times New Roman"/>
          <w:sz w:val="20"/>
          <w:szCs w:val="20"/>
        </w:rPr>
        <w:br/>
        <w:t>- Working on 2017 Budget</w:t>
      </w:r>
      <w:r w:rsidR="00CE7FC1">
        <w:rPr>
          <w:rFonts w:ascii="Times New Roman" w:hAnsi="Times New Roman" w:cs="Times New Roman"/>
          <w:sz w:val="20"/>
          <w:szCs w:val="20"/>
        </w:rPr>
        <w:t>.  The required public hearing will be held July 12.</w:t>
      </w:r>
      <w:r w:rsidR="00FF6B3F">
        <w:rPr>
          <w:rFonts w:ascii="Times New Roman" w:hAnsi="Times New Roman" w:cs="Times New Roman"/>
          <w:sz w:val="20"/>
          <w:szCs w:val="20"/>
        </w:rPr>
        <w:br/>
        <w:t xml:space="preserve">- </w:t>
      </w:r>
      <w:r w:rsidR="007838FE">
        <w:rPr>
          <w:rFonts w:ascii="Times New Roman" w:hAnsi="Times New Roman" w:cs="Times New Roman"/>
          <w:sz w:val="20"/>
          <w:szCs w:val="20"/>
        </w:rPr>
        <w:t xml:space="preserve">Wrote e-mails to the Power Siting Board &amp; James </w:t>
      </w:r>
      <w:proofErr w:type="spellStart"/>
      <w:r w:rsidR="007838FE">
        <w:rPr>
          <w:rFonts w:ascii="Times New Roman" w:hAnsi="Times New Roman" w:cs="Times New Roman"/>
          <w:sz w:val="20"/>
          <w:szCs w:val="20"/>
        </w:rPr>
        <w:t>Olberding</w:t>
      </w:r>
      <w:proofErr w:type="spellEnd"/>
      <w:r w:rsidR="00524DB7">
        <w:rPr>
          <w:rFonts w:ascii="Times New Roman" w:hAnsi="Times New Roman" w:cs="Times New Roman"/>
          <w:sz w:val="20"/>
          <w:szCs w:val="20"/>
        </w:rPr>
        <w:t xml:space="preserve"> </w:t>
      </w:r>
      <w:r w:rsidR="007838FE">
        <w:rPr>
          <w:rFonts w:ascii="Times New Roman" w:hAnsi="Times New Roman" w:cs="Times New Roman"/>
          <w:sz w:val="20"/>
          <w:szCs w:val="20"/>
        </w:rPr>
        <w:t xml:space="preserve">(Project Manager) </w:t>
      </w:r>
      <w:r w:rsidR="00524DB7">
        <w:rPr>
          <w:rFonts w:ascii="Times New Roman" w:hAnsi="Times New Roman" w:cs="Times New Roman"/>
          <w:sz w:val="20"/>
          <w:szCs w:val="20"/>
        </w:rPr>
        <w:t xml:space="preserve">regarding the possible pipeline extension </w:t>
      </w:r>
      <w:r w:rsidR="007838FE">
        <w:rPr>
          <w:rFonts w:ascii="Times New Roman" w:hAnsi="Times New Roman" w:cs="Times New Roman"/>
          <w:sz w:val="20"/>
          <w:szCs w:val="20"/>
        </w:rPr>
        <w:br/>
        <w:t xml:space="preserve">  </w:t>
      </w:r>
      <w:r w:rsidR="00524DB7">
        <w:rPr>
          <w:rFonts w:ascii="Times New Roman" w:hAnsi="Times New Roman" w:cs="Times New Roman"/>
          <w:sz w:val="20"/>
          <w:szCs w:val="20"/>
        </w:rPr>
        <w:t>through the City of Reading</w:t>
      </w:r>
      <w:r w:rsidR="000C409E">
        <w:rPr>
          <w:rFonts w:ascii="Times New Roman" w:hAnsi="Times New Roman" w:cs="Times New Roman"/>
          <w:sz w:val="20"/>
          <w:szCs w:val="20"/>
        </w:rPr>
        <w:t>.</w:t>
      </w:r>
      <w:r w:rsidR="003F6A9D">
        <w:rPr>
          <w:rFonts w:ascii="Times New Roman" w:hAnsi="Times New Roman" w:cs="Times New Roman"/>
          <w:sz w:val="20"/>
          <w:szCs w:val="20"/>
        </w:rPr>
        <w:t xml:space="preserve"> </w:t>
      </w:r>
      <w:r w:rsidR="00524DB7">
        <w:rPr>
          <w:rFonts w:ascii="Times New Roman" w:hAnsi="Times New Roman" w:cs="Times New Roman"/>
          <w:sz w:val="20"/>
          <w:szCs w:val="20"/>
        </w:rPr>
        <w:t>To</w:t>
      </w:r>
      <w:r w:rsidR="000B71B3">
        <w:rPr>
          <w:rFonts w:ascii="Times New Roman" w:hAnsi="Times New Roman" w:cs="Times New Roman"/>
          <w:sz w:val="20"/>
          <w:szCs w:val="20"/>
        </w:rPr>
        <w:t>pics included safety &amp; the elimination of possible future new business</w:t>
      </w:r>
      <w:r w:rsidR="000C409E">
        <w:rPr>
          <w:rFonts w:ascii="Times New Roman" w:hAnsi="Times New Roman" w:cs="Times New Roman"/>
          <w:sz w:val="20"/>
          <w:szCs w:val="20"/>
        </w:rPr>
        <w:t xml:space="preserve">.  </w:t>
      </w:r>
      <w:r w:rsidR="00927CAE">
        <w:rPr>
          <w:rFonts w:ascii="Times New Roman" w:hAnsi="Times New Roman" w:cs="Times New Roman"/>
          <w:sz w:val="20"/>
          <w:szCs w:val="20"/>
        </w:rPr>
        <w:t xml:space="preserve">Response from </w:t>
      </w:r>
      <w:r w:rsidR="00927CAE">
        <w:rPr>
          <w:rFonts w:ascii="Times New Roman" w:hAnsi="Times New Roman" w:cs="Times New Roman"/>
          <w:sz w:val="20"/>
          <w:szCs w:val="20"/>
        </w:rPr>
        <w:br/>
        <w:t xml:space="preserve">  Siting Board was that Duke has not actually applied for anything with them yet and that they’re logging all the concerns &amp; </w:t>
      </w:r>
      <w:r w:rsidR="00927CAE">
        <w:rPr>
          <w:rFonts w:ascii="Times New Roman" w:hAnsi="Times New Roman" w:cs="Times New Roman"/>
          <w:sz w:val="20"/>
          <w:szCs w:val="20"/>
        </w:rPr>
        <w:br/>
        <w:t xml:space="preserve">  complaints.  If the route that runs through Reading is chosen Reading will be represented with Mr. Ross’ presence &amp; vocal </w:t>
      </w:r>
      <w:r w:rsidR="00927CAE">
        <w:rPr>
          <w:rFonts w:ascii="Times New Roman" w:hAnsi="Times New Roman" w:cs="Times New Roman"/>
          <w:sz w:val="20"/>
          <w:szCs w:val="20"/>
        </w:rPr>
        <w:br/>
        <w:t xml:space="preserve">  opposition.</w:t>
      </w:r>
      <w:r w:rsidR="000B71B3">
        <w:rPr>
          <w:rFonts w:ascii="Times New Roman" w:hAnsi="Times New Roman" w:cs="Times New Roman"/>
          <w:sz w:val="20"/>
          <w:szCs w:val="20"/>
        </w:rPr>
        <w:br/>
      </w:r>
      <w:r w:rsidR="000B71B3">
        <w:rPr>
          <w:rFonts w:ascii="Times New Roman" w:hAnsi="Times New Roman" w:cs="Times New Roman"/>
          <w:sz w:val="20"/>
          <w:szCs w:val="20"/>
        </w:rPr>
        <w:lastRenderedPageBreak/>
        <w:t>- Met with Mark Bishop of Energy Alliance</w:t>
      </w:r>
      <w:r w:rsidR="00B71BAA">
        <w:rPr>
          <w:rFonts w:ascii="Times New Roman" w:hAnsi="Times New Roman" w:cs="Times New Roman"/>
          <w:sz w:val="20"/>
          <w:szCs w:val="20"/>
        </w:rPr>
        <w:t xml:space="preserve"> (Energy broker that helps manage our electric aggregation program through the </w:t>
      </w:r>
      <w:r w:rsidR="00B71BAA">
        <w:rPr>
          <w:rFonts w:ascii="Times New Roman" w:hAnsi="Times New Roman" w:cs="Times New Roman"/>
          <w:sz w:val="20"/>
          <w:szCs w:val="20"/>
        </w:rPr>
        <w:br/>
        <w:t xml:space="preserve"> end of 2017).  Rates will be raised soon and there are 3 o</w:t>
      </w:r>
      <w:r w:rsidR="005F3990">
        <w:rPr>
          <w:rFonts w:ascii="Times New Roman" w:hAnsi="Times New Roman" w:cs="Times New Roman"/>
          <w:sz w:val="20"/>
          <w:szCs w:val="20"/>
        </w:rPr>
        <w:t>ptions to choose from that needs to be decided on by Coun</w:t>
      </w:r>
      <w:r w:rsidR="00B71BAA">
        <w:rPr>
          <w:rFonts w:ascii="Times New Roman" w:hAnsi="Times New Roman" w:cs="Times New Roman"/>
          <w:sz w:val="20"/>
          <w:szCs w:val="20"/>
        </w:rPr>
        <w:t>cil before</w:t>
      </w:r>
      <w:r w:rsidR="00B71BAA">
        <w:rPr>
          <w:rFonts w:ascii="Times New Roman" w:hAnsi="Times New Roman" w:cs="Times New Roman"/>
          <w:sz w:val="20"/>
          <w:szCs w:val="20"/>
        </w:rPr>
        <w:br/>
        <w:t xml:space="preserve"> the end of the month.  Mr. Ross would request/suggest that Council backs option number 2.</w:t>
      </w:r>
      <w:r w:rsidR="000B71B3">
        <w:rPr>
          <w:rFonts w:ascii="Times New Roman" w:hAnsi="Times New Roman" w:cs="Times New Roman"/>
          <w:sz w:val="20"/>
          <w:szCs w:val="20"/>
        </w:rPr>
        <w:br/>
        <w:t xml:space="preserve">    1. </w:t>
      </w:r>
      <w:r w:rsidR="00B71BAA">
        <w:rPr>
          <w:rFonts w:ascii="Times New Roman" w:hAnsi="Times New Roman" w:cs="Times New Roman"/>
          <w:sz w:val="20"/>
          <w:szCs w:val="20"/>
        </w:rPr>
        <w:t>Currently the price is 5.84.  If we do nothing the price will increase to 6.31 through the end of next year.</w:t>
      </w:r>
      <w:r w:rsidR="000B71B3">
        <w:rPr>
          <w:rFonts w:ascii="Times New Roman" w:hAnsi="Times New Roman" w:cs="Times New Roman"/>
          <w:sz w:val="20"/>
          <w:szCs w:val="20"/>
        </w:rPr>
        <w:br/>
        <w:t xml:space="preserve">    2.</w:t>
      </w:r>
      <w:r w:rsidR="00001A0C">
        <w:rPr>
          <w:rFonts w:ascii="Times New Roman" w:hAnsi="Times New Roman" w:cs="Times New Roman"/>
          <w:sz w:val="20"/>
          <w:szCs w:val="20"/>
        </w:rPr>
        <w:t xml:space="preserve"> </w:t>
      </w:r>
      <w:r w:rsidR="00893BE4">
        <w:rPr>
          <w:rFonts w:ascii="Times New Roman" w:hAnsi="Times New Roman" w:cs="Times New Roman"/>
          <w:sz w:val="20"/>
          <w:szCs w:val="20"/>
        </w:rPr>
        <w:t xml:space="preserve">Beginning in July it will increase to 5.99 (about a $1.50 per month increase based on average usage of 1,000 kWh) and </w:t>
      </w:r>
      <w:r w:rsidR="00893BE4">
        <w:rPr>
          <w:rFonts w:ascii="Times New Roman" w:hAnsi="Times New Roman" w:cs="Times New Roman"/>
          <w:sz w:val="20"/>
          <w:szCs w:val="20"/>
        </w:rPr>
        <w:br/>
        <w:t xml:space="preserve">       then after December of 2017 for the final 24 months of the term it would drop to 5.69 for the last two years.  </w:t>
      </w:r>
      <w:r w:rsidR="00893BE4">
        <w:rPr>
          <w:rFonts w:ascii="Times New Roman" w:hAnsi="Times New Roman" w:cs="Times New Roman"/>
          <w:sz w:val="20"/>
          <w:szCs w:val="20"/>
        </w:rPr>
        <w:t xml:space="preserve">Right </w:t>
      </w:r>
      <w:r w:rsidR="00893BE4">
        <w:rPr>
          <w:rFonts w:ascii="Times New Roman" w:hAnsi="Times New Roman" w:cs="Times New Roman"/>
          <w:sz w:val="20"/>
          <w:szCs w:val="20"/>
        </w:rPr>
        <w:br/>
        <w:t xml:space="preserve">       </w:t>
      </w:r>
      <w:r w:rsidR="00893BE4">
        <w:rPr>
          <w:rFonts w:ascii="Times New Roman" w:hAnsi="Times New Roman" w:cs="Times New Roman"/>
          <w:sz w:val="20"/>
          <w:szCs w:val="20"/>
        </w:rPr>
        <w:t>now Duke’s price is $6.30 - $6.40 per kWh so we’d still be about .03 under where Duke’s pricing comparison is.</w:t>
      </w:r>
      <w:r w:rsidR="000B71B3">
        <w:rPr>
          <w:rFonts w:ascii="Times New Roman" w:hAnsi="Times New Roman" w:cs="Times New Roman"/>
          <w:sz w:val="20"/>
          <w:szCs w:val="20"/>
        </w:rPr>
        <w:br/>
        <w:t xml:space="preserve">    3.</w:t>
      </w:r>
      <w:r w:rsidR="00893BE4">
        <w:rPr>
          <w:rFonts w:ascii="Times New Roman" w:hAnsi="Times New Roman" w:cs="Times New Roman"/>
          <w:sz w:val="20"/>
          <w:szCs w:val="20"/>
        </w:rPr>
        <w:t xml:space="preserve"> </w:t>
      </w:r>
      <w:r w:rsidR="00893BE4">
        <w:rPr>
          <w:rFonts w:ascii="Times New Roman" w:hAnsi="Times New Roman" w:cs="Times New Roman"/>
          <w:sz w:val="20"/>
          <w:szCs w:val="20"/>
        </w:rPr>
        <w:t>We can do an extension for two more years for 2018 &amp; 2019 and they’ll keep us at the 5.84%</w:t>
      </w:r>
      <w:r w:rsidR="00E00480">
        <w:rPr>
          <w:rFonts w:ascii="Times New Roman" w:hAnsi="Times New Roman" w:cs="Times New Roman"/>
          <w:b/>
          <w:bCs/>
          <w:sz w:val="20"/>
          <w:szCs w:val="20"/>
        </w:rPr>
        <w:br/>
      </w:r>
      <w:r w:rsidR="00D7784A">
        <w:rPr>
          <w:rFonts w:ascii="Times New Roman" w:hAnsi="Times New Roman" w:cs="Times New Roman"/>
          <w:b/>
          <w:bCs/>
          <w:sz w:val="20"/>
          <w:szCs w:val="20"/>
        </w:rPr>
        <w:br/>
      </w:r>
      <w:r w:rsidR="00E00480">
        <w:rPr>
          <w:rFonts w:ascii="Times New Roman" w:hAnsi="Times New Roman" w:cs="Times New Roman"/>
          <w:b/>
          <w:bCs/>
          <w:sz w:val="20"/>
          <w:szCs w:val="20"/>
        </w:rPr>
        <w:t>LAW DIRECTOR: Dave Stevenson</w:t>
      </w:r>
      <w:r w:rsidR="00E00480">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4262F1">
        <w:rPr>
          <w:rFonts w:ascii="Times New Roman" w:hAnsi="Times New Roman" w:cs="Times New Roman"/>
          <w:sz w:val="20"/>
          <w:szCs w:val="20"/>
        </w:rPr>
        <w:t>No Report (</w:t>
      </w:r>
      <w:r w:rsidR="0079093C">
        <w:rPr>
          <w:rFonts w:ascii="Times New Roman" w:hAnsi="Times New Roman" w:cs="Times New Roman"/>
          <w:sz w:val="20"/>
          <w:szCs w:val="20"/>
        </w:rPr>
        <w:t xml:space="preserve">Absent).  </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TREASURER: Mel Gertz</w:t>
      </w:r>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2C2889">
        <w:rPr>
          <w:rFonts w:ascii="Times New Roman" w:hAnsi="Times New Roman" w:cs="Times New Roman"/>
          <w:sz w:val="20"/>
          <w:szCs w:val="20"/>
        </w:rPr>
        <w:t>May</w:t>
      </w:r>
      <w:r w:rsidR="004262F1">
        <w:rPr>
          <w:rFonts w:ascii="Times New Roman" w:hAnsi="Times New Roman" w:cs="Times New Roman"/>
          <w:sz w:val="20"/>
          <w:szCs w:val="20"/>
        </w:rPr>
        <w:t xml:space="preserve"> </w:t>
      </w:r>
      <w:r w:rsidR="00353F4B">
        <w:rPr>
          <w:rFonts w:ascii="Times New Roman" w:hAnsi="Times New Roman" w:cs="Times New Roman"/>
          <w:sz w:val="20"/>
          <w:szCs w:val="20"/>
        </w:rPr>
        <w:t>Finance U</w:t>
      </w:r>
      <w:r w:rsidR="000244A2">
        <w:rPr>
          <w:rFonts w:ascii="Times New Roman" w:hAnsi="Times New Roman" w:cs="Times New Roman"/>
          <w:sz w:val="20"/>
          <w:szCs w:val="20"/>
        </w:rPr>
        <w:t xml:space="preserve">pdate: </w:t>
      </w:r>
      <w:r w:rsidR="004262F1">
        <w:rPr>
          <w:rFonts w:ascii="Times New Roman" w:hAnsi="Times New Roman" w:cs="Times New Roman"/>
          <w:sz w:val="20"/>
          <w:szCs w:val="20"/>
        </w:rPr>
        <w:t>So far have c</w:t>
      </w:r>
      <w:r w:rsidR="00950B72">
        <w:rPr>
          <w:rFonts w:ascii="Times New Roman" w:hAnsi="Times New Roman" w:cs="Times New Roman"/>
          <w:sz w:val="20"/>
          <w:szCs w:val="20"/>
        </w:rPr>
        <w:t>ollected</w:t>
      </w:r>
      <w:r w:rsidR="00ED05ED">
        <w:rPr>
          <w:rFonts w:ascii="Times New Roman" w:hAnsi="Times New Roman" w:cs="Times New Roman"/>
          <w:sz w:val="20"/>
          <w:szCs w:val="20"/>
        </w:rPr>
        <w:t xml:space="preserve"> $</w:t>
      </w:r>
      <w:r w:rsidR="00D7784A">
        <w:rPr>
          <w:rFonts w:ascii="Times New Roman" w:hAnsi="Times New Roman" w:cs="Times New Roman"/>
          <w:sz w:val="20"/>
          <w:szCs w:val="20"/>
        </w:rPr>
        <w:t>541,768 and we’re now running almost 4%</w:t>
      </w:r>
      <w:r w:rsidR="004262F1">
        <w:rPr>
          <w:rFonts w:ascii="Times New Roman" w:hAnsi="Times New Roman" w:cs="Times New Roman"/>
          <w:sz w:val="20"/>
          <w:szCs w:val="20"/>
        </w:rPr>
        <w:t xml:space="preserve"> ahead of last year.</w:t>
      </w:r>
      <w:r w:rsidR="002C2889">
        <w:rPr>
          <w:rFonts w:ascii="Times New Roman" w:hAnsi="Times New Roman" w:cs="Times New Roman"/>
          <w:sz w:val="20"/>
          <w:szCs w:val="20"/>
        </w:rPr>
        <w:t xml:space="preserve">  </w:t>
      </w:r>
      <w:r w:rsidR="002C2889">
        <w:rPr>
          <w:rFonts w:ascii="Times New Roman" w:hAnsi="Times New Roman" w:cs="Times New Roman"/>
          <w:sz w:val="20"/>
          <w:szCs w:val="20"/>
        </w:rPr>
        <w:br/>
        <w:t xml:space="preserve">  (Report Attached.)</w:t>
      </w:r>
      <w:r w:rsidR="00D55B6C">
        <w:rPr>
          <w:rFonts w:ascii="Times New Roman" w:hAnsi="Times New Roman" w:cs="Times New Roman"/>
          <w:sz w:val="20"/>
          <w:szCs w:val="20"/>
        </w:rPr>
        <w:br/>
      </w:r>
    </w:p>
    <w:p w:rsidR="00AD201B" w:rsidRPr="00113446" w:rsidRDefault="007E65ED" w:rsidP="00113446">
      <w:pPr>
        <w:shd w:val="clear" w:color="auto" w:fill="FFFFFF"/>
        <w:rPr>
          <w:color w:val="222222"/>
        </w:rPr>
      </w:pPr>
      <w:r>
        <w:rPr>
          <w:rFonts w:ascii="Times New Roman" w:hAnsi="Times New Roman" w:cs="Times New Roman"/>
          <w:b/>
          <w:bCs/>
          <w:sz w:val="20"/>
          <w:szCs w:val="20"/>
        </w:rPr>
        <w:t>AUDITOR: Sabrina Smith</w:t>
      </w:r>
      <w:r>
        <w:rPr>
          <w:rFonts w:ascii="Times New Roman" w:hAnsi="Times New Roman" w:cs="Times New Roman"/>
          <w:sz w:val="20"/>
          <w:szCs w:val="20"/>
        </w:rPr>
        <w:br/>
        <w:t xml:space="preserve">- </w:t>
      </w:r>
      <w:r w:rsidR="005333D5">
        <w:rPr>
          <w:rFonts w:ascii="Times New Roman" w:hAnsi="Times New Roman" w:cs="Times New Roman"/>
          <w:sz w:val="20"/>
          <w:szCs w:val="20"/>
        </w:rPr>
        <w:t>Attending finance trainings next week (free to the City</w:t>
      </w:r>
      <w:proofErr w:type="gramStart"/>
      <w:r w:rsidR="005333D5">
        <w:rPr>
          <w:rFonts w:ascii="Times New Roman" w:hAnsi="Times New Roman" w:cs="Times New Roman"/>
          <w:sz w:val="20"/>
          <w:szCs w:val="20"/>
        </w:rPr>
        <w:t>)</w:t>
      </w:r>
      <w:proofErr w:type="gramEnd"/>
      <w:r w:rsidR="005333D5">
        <w:rPr>
          <w:rFonts w:ascii="Times New Roman" w:hAnsi="Times New Roman" w:cs="Times New Roman"/>
          <w:sz w:val="20"/>
          <w:szCs w:val="20"/>
        </w:rPr>
        <w:br/>
        <w:t>- Looking into credit card service fees to see if they can be waived or reduced.</w:t>
      </w:r>
      <w:r w:rsidR="00E85A6C">
        <w:rPr>
          <w:rFonts w:ascii="Times New Roman" w:hAnsi="Times New Roman" w:cs="Times New Roman"/>
          <w:sz w:val="20"/>
          <w:szCs w:val="20"/>
        </w:rPr>
        <w:br/>
      </w:r>
      <w:r w:rsidR="00284A44">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FINANCE: Anthony Gertz</w:t>
      </w:r>
      <w:r w:rsidR="00754E73">
        <w:rPr>
          <w:rFonts w:ascii="Times New Roman" w:hAnsi="Times New Roman" w:cs="Times New Roman"/>
          <w:sz w:val="20"/>
          <w:szCs w:val="20"/>
        </w:rPr>
        <w:br/>
        <w:t xml:space="preserve">- </w:t>
      </w:r>
      <w:r w:rsidR="005333D5">
        <w:rPr>
          <w:rFonts w:ascii="Times New Roman" w:hAnsi="Times New Roman" w:cs="Times New Roman"/>
          <w:sz w:val="20"/>
          <w:szCs w:val="20"/>
        </w:rPr>
        <w:t>No Report (Absent</w:t>
      </w:r>
      <w:proofErr w:type="gramStart"/>
      <w:r w:rsidR="005333D5">
        <w:rPr>
          <w:rFonts w:ascii="Times New Roman" w:hAnsi="Times New Roman" w:cs="Times New Roman"/>
          <w:sz w:val="20"/>
          <w:szCs w:val="20"/>
        </w:rPr>
        <w:t>)</w:t>
      </w:r>
      <w:proofErr w:type="gramEnd"/>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UTILITIES, LANDS &amp; BUILDINGS: Don Lindeman</w:t>
      </w:r>
      <w:r w:rsidR="0065174C">
        <w:rPr>
          <w:rFonts w:ascii="Times New Roman" w:hAnsi="Times New Roman" w:cs="Times New Roman"/>
          <w:b/>
          <w:bCs/>
          <w:sz w:val="20"/>
          <w:szCs w:val="20"/>
        </w:rPr>
        <w:br/>
      </w:r>
      <w:r w:rsidR="00893552">
        <w:rPr>
          <w:rFonts w:ascii="Times New Roman" w:hAnsi="Times New Roman" w:cs="Times New Roman"/>
          <w:b/>
          <w:bCs/>
          <w:sz w:val="20"/>
          <w:szCs w:val="20"/>
        </w:rPr>
        <w:t xml:space="preserve">- </w:t>
      </w:r>
      <w:r w:rsidR="005333D5">
        <w:rPr>
          <w:rFonts w:ascii="Times New Roman" w:hAnsi="Times New Roman" w:cs="Times New Roman"/>
          <w:bCs/>
          <w:sz w:val="20"/>
          <w:szCs w:val="20"/>
        </w:rPr>
        <w:t xml:space="preserve">Attended the pipeline meeting with Bob Ashbrock.  Many questions &amp; complaints have already been issued regarding the </w:t>
      </w:r>
      <w:r w:rsidR="005333D5">
        <w:rPr>
          <w:rFonts w:ascii="Times New Roman" w:hAnsi="Times New Roman" w:cs="Times New Roman"/>
          <w:bCs/>
          <w:sz w:val="20"/>
          <w:szCs w:val="20"/>
        </w:rPr>
        <w:br/>
        <w:t xml:space="preserve"> 3 proposed routes.  Will attend and highly recommends other attend to voice their opinions </w:t>
      </w:r>
      <w:r w:rsidR="00113446">
        <w:rPr>
          <w:rFonts w:ascii="Times New Roman" w:hAnsi="Times New Roman" w:cs="Times New Roman"/>
          <w:bCs/>
          <w:sz w:val="20"/>
          <w:szCs w:val="20"/>
        </w:rPr>
        <w:t xml:space="preserve">opposing the pipeline </w:t>
      </w:r>
      <w:r w:rsidR="005333D5">
        <w:rPr>
          <w:rFonts w:ascii="Times New Roman" w:hAnsi="Times New Roman" w:cs="Times New Roman"/>
          <w:bCs/>
          <w:sz w:val="20"/>
          <w:szCs w:val="20"/>
        </w:rPr>
        <w:t xml:space="preserve">at the </w:t>
      </w:r>
      <w:r w:rsidR="00113446">
        <w:rPr>
          <w:rFonts w:ascii="Times New Roman" w:hAnsi="Times New Roman" w:cs="Times New Roman"/>
          <w:bCs/>
          <w:sz w:val="20"/>
          <w:szCs w:val="20"/>
        </w:rPr>
        <w:br/>
        <w:t xml:space="preserve"> June </w:t>
      </w:r>
      <w:r w:rsidR="005333D5">
        <w:rPr>
          <w:rFonts w:ascii="Times New Roman" w:hAnsi="Times New Roman" w:cs="Times New Roman"/>
          <w:bCs/>
          <w:sz w:val="20"/>
          <w:szCs w:val="20"/>
        </w:rPr>
        <w:t>9 (Golf Manor Community Building) “NOPE” meeting</w:t>
      </w:r>
      <w:r w:rsidR="00FB7589">
        <w:rPr>
          <w:rFonts w:ascii="Times New Roman" w:hAnsi="Times New Roman" w:cs="Times New Roman"/>
          <w:bCs/>
          <w:sz w:val="20"/>
          <w:szCs w:val="20"/>
        </w:rPr>
        <w:t xml:space="preserve">.  When corresponding your opposition, please don’t forget to </w:t>
      </w:r>
      <w:r w:rsidR="00FB7589">
        <w:rPr>
          <w:rFonts w:ascii="Times New Roman" w:hAnsi="Times New Roman" w:cs="Times New Roman"/>
          <w:bCs/>
          <w:sz w:val="20"/>
          <w:szCs w:val="20"/>
        </w:rPr>
        <w:br/>
        <w:t xml:space="preserve"> reference c</w:t>
      </w:r>
      <w:r w:rsidR="00113446">
        <w:rPr>
          <w:rFonts w:ascii="Times New Roman" w:hAnsi="Times New Roman" w:cs="Times New Roman"/>
          <w:bCs/>
          <w:sz w:val="20"/>
          <w:szCs w:val="20"/>
        </w:rPr>
        <w:t xml:space="preserve">ase number </w:t>
      </w:r>
      <w:hyperlink r:id="rId13" w:tgtFrame="_blank" w:history="1">
        <w:r w:rsidR="00113446">
          <w:rPr>
            <w:rStyle w:val="Hyperlink"/>
            <w:color w:val="1155CC"/>
          </w:rPr>
          <w:t>16-253-GA-BTX</w:t>
        </w:r>
      </w:hyperlink>
      <w:r w:rsidR="00FB7589">
        <w:rPr>
          <w:color w:val="222222"/>
        </w:rPr>
        <w:t>.</w:t>
      </w:r>
      <w:r w:rsidR="00893552" w:rsidRPr="00893552">
        <w:rPr>
          <w:rFonts w:ascii="Times New Roman" w:hAnsi="Times New Roman" w:cs="Times New Roman"/>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Z</w:t>
      </w:r>
      <w:r w:rsidR="00D24FC2">
        <w:rPr>
          <w:rFonts w:ascii="Times New Roman" w:hAnsi="Times New Roman" w:cs="Times New Roman"/>
          <w:b/>
          <w:bCs/>
          <w:sz w:val="20"/>
          <w:szCs w:val="20"/>
        </w:rPr>
        <w:t xml:space="preserve">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113446">
        <w:rPr>
          <w:rFonts w:ascii="Times New Roman" w:hAnsi="Times New Roman" w:cs="Times New Roman"/>
          <w:b/>
          <w:bCs/>
          <w:sz w:val="20"/>
          <w:szCs w:val="20"/>
        </w:rPr>
        <w:t xml:space="preserve"> </w:t>
      </w:r>
      <w:r w:rsidR="002B15B1">
        <w:rPr>
          <w:rFonts w:ascii="Times New Roman" w:hAnsi="Times New Roman" w:cs="Times New Roman"/>
          <w:b/>
          <w:bCs/>
          <w:sz w:val="28"/>
          <w:szCs w:val="28"/>
        </w:rPr>
        <w:br/>
      </w:r>
      <w:r w:rsidR="002B15B1" w:rsidRPr="008C78F4">
        <w:rPr>
          <w:rFonts w:ascii="Times New Roman" w:hAnsi="Times New Roman" w:cs="Times New Roman"/>
          <w:bCs/>
          <w:sz w:val="20"/>
          <w:szCs w:val="20"/>
        </w:rPr>
        <w:t xml:space="preserve"> </w:t>
      </w:r>
      <w:r w:rsidR="008C78F4" w:rsidRPr="008C78F4">
        <w:rPr>
          <w:rFonts w:ascii="Times New Roman" w:hAnsi="Times New Roman" w:cs="Times New Roman"/>
          <w:bCs/>
          <w:sz w:val="20"/>
          <w:szCs w:val="20"/>
        </w:rPr>
        <w:t xml:space="preserve">- </w:t>
      </w:r>
      <w:r w:rsidR="002B15B1">
        <w:rPr>
          <w:rFonts w:ascii="Times New Roman" w:hAnsi="Times New Roman" w:cs="Times New Roman"/>
          <w:bCs/>
          <w:sz w:val="20"/>
          <w:szCs w:val="20"/>
        </w:rPr>
        <w:t>Public Health Hamilton County District is having a p</w:t>
      </w:r>
      <w:r w:rsidR="00113446">
        <w:rPr>
          <w:rFonts w:ascii="Times New Roman" w:hAnsi="Times New Roman" w:cs="Times New Roman"/>
          <w:bCs/>
          <w:sz w:val="20"/>
          <w:szCs w:val="20"/>
        </w:rPr>
        <w:t xml:space="preserve">resentation on June 9 at 5:30 </w:t>
      </w:r>
      <w:r w:rsidR="002B15B1">
        <w:rPr>
          <w:rFonts w:ascii="Times New Roman" w:hAnsi="Times New Roman" w:cs="Times New Roman"/>
          <w:bCs/>
          <w:sz w:val="20"/>
          <w:szCs w:val="20"/>
        </w:rPr>
        <w:t xml:space="preserve">pm at the </w:t>
      </w:r>
      <w:r w:rsidR="00113446">
        <w:rPr>
          <w:rFonts w:ascii="Times New Roman" w:hAnsi="Times New Roman" w:cs="Times New Roman"/>
          <w:bCs/>
          <w:sz w:val="20"/>
          <w:szCs w:val="20"/>
        </w:rPr>
        <w:t xml:space="preserve">Lockland Elementary School </w:t>
      </w:r>
      <w:r w:rsidR="002B15B1">
        <w:rPr>
          <w:rFonts w:ascii="Times New Roman" w:hAnsi="Times New Roman" w:cs="Times New Roman"/>
          <w:bCs/>
          <w:sz w:val="20"/>
          <w:szCs w:val="20"/>
        </w:rPr>
        <w:br/>
        <w:t xml:space="preserve">   </w:t>
      </w:r>
      <w:r w:rsidR="00113446">
        <w:rPr>
          <w:rFonts w:ascii="Times New Roman" w:hAnsi="Times New Roman" w:cs="Times New Roman"/>
          <w:bCs/>
          <w:sz w:val="20"/>
          <w:szCs w:val="20"/>
        </w:rPr>
        <w:t xml:space="preserve">Room 152 regarding </w:t>
      </w:r>
      <w:r w:rsidR="002B15B1">
        <w:rPr>
          <w:rFonts w:ascii="Times New Roman" w:hAnsi="Times New Roman" w:cs="Times New Roman"/>
          <w:bCs/>
          <w:sz w:val="20"/>
          <w:szCs w:val="20"/>
        </w:rPr>
        <w:t>lead poisoning &amp; prevention.</w:t>
      </w:r>
      <w:r w:rsidR="008C78F4">
        <w:rPr>
          <w:rFonts w:ascii="Times New Roman" w:hAnsi="Times New Roman" w:cs="Times New Roman"/>
          <w:sz w:val="20"/>
          <w:szCs w:val="20"/>
        </w:rPr>
        <w:br/>
      </w:r>
      <w:r w:rsidR="002B15B1">
        <w:rPr>
          <w:rFonts w:ascii="Times New Roman" w:hAnsi="Times New Roman" w:cs="Times New Roman"/>
          <w:b/>
          <w:bCs/>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D24FC2">
        <w:rPr>
          <w:rFonts w:ascii="Times New Roman" w:hAnsi="Times New Roman" w:cs="Times New Roman"/>
          <w:sz w:val="20"/>
          <w:szCs w:val="20"/>
        </w:rPr>
        <w:br/>
        <w:t xml:space="preserve">- </w:t>
      </w:r>
      <w:r w:rsidR="006207DF">
        <w:rPr>
          <w:rFonts w:ascii="Times New Roman" w:hAnsi="Times New Roman" w:cs="Times New Roman"/>
          <w:sz w:val="20"/>
          <w:szCs w:val="20"/>
        </w:rPr>
        <w:t xml:space="preserve">Met with </w:t>
      </w:r>
      <w:r w:rsidR="00D24FC2">
        <w:rPr>
          <w:rFonts w:ascii="Times New Roman" w:hAnsi="Times New Roman" w:cs="Times New Roman"/>
          <w:sz w:val="20"/>
          <w:szCs w:val="20"/>
        </w:rPr>
        <w:t xml:space="preserve">Bob </w:t>
      </w:r>
      <w:proofErr w:type="spellStart"/>
      <w:r w:rsidR="00D24FC2">
        <w:rPr>
          <w:rFonts w:ascii="Times New Roman" w:hAnsi="Times New Roman" w:cs="Times New Roman"/>
          <w:sz w:val="20"/>
          <w:szCs w:val="20"/>
        </w:rPr>
        <w:t>Ashbrock</w:t>
      </w:r>
      <w:proofErr w:type="spellEnd"/>
      <w:r w:rsidR="00D24FC2">
        <w:rPr>
          <w:rFonts w:ascii="Times New Roman" w:hAnsi="Times New Roman" w:cs="Times New Roman"/>
          <w:sz w:val="20"/>
          <w:szCs w:val="20"/>
        </w:rPr>
        <w:t xml:space="preserve"> &amp; </w:t>
      </w:r>
      <w:r w:rsidR="006207DF">
        <w:rPr>
          <w:rFonts w:ascii="Times New Roman" w:hAnsi="Times New Roman" w:cs="Times New Roman"/>
          <w:sz w:val="20"/>
          <w:szCs w:val="20"/>
        </w:rPr>
        <w:t>Wendy</w:t>
      </w:r>
      <w:r w:rsidR="00D24FC2">
        <w:rPr>
          <w:rFonts w:ascii="Times New Roman" w:hAnsi="Times New Roman" w:cs="Times New Roman"/>
          <w:sz w:val="20"/>
          <w:szCs w:val="20"/>
        </w:rPr>
        <w:t xml:space="preserve"> Van Buren of The Ohio Department of Natural Resources on May 23 and discussed both </w:t>
      </w:r>
      <w:r w:rsidR="00E5285E">
        <w:rPr>
          <w:rFonts w:ascii="Times New Roman" w:hAnsi="Times New Roman" w:cs="Times New Roman"/>
          <w:sz w:val="20"/>
          <w:szCs w:val="20"/>
        </w:rPr>
        <w:br/>
        <w:t xml:space="preserve">  </w:t>
      </w:r>
      <w:r w:rsidR="00D24FC2">
        <w:rPr>
          <w:rFonts w:ascii="Times New Roman" w:hAnsi="Times New Roman" w:cs="Times New Roman"/>
          <w:sz w:val="20"/>
          <w:szCs w:val="20"/>
        </w:rPr>
        <w:t>Benson Street &amp; Reading Road streetscape and the trees along those paths</w:t>
      </w:r>
      <w:r w:rsidR="006207DF">
        <w:rPr>
          <w:rFonts w:ascii="Times New Roman" w:hAnsi="Times New Roman" w:cs="Times New Roman"/>
          <w:sz w:val="20"/>
          <w:szCs w:val="20"/>
        </w:rPr>
        <w:t xml:space="preserve">.  </w:t>
      </w:r>
      <w:r w:rsidR="00D24FC2">
        <w:rPr>
          <w:rFonts w:ascii="Times New Roman" w:hAnsi="Times New Roman" w:cs="Times New Roman"/>
          <w:sz w:val="20"/>
          <w:szCs w:val="20"/>
        </w:rPr>
        <w:t xml:space="preserve">The objective is to develop an ordinance that </w:t>
      </w:r>
      <w:r w:rsidR="00E5285E">
        <w:rPr>
          <w:rFonts w:ascii="Times New Roman" w:hAnsi="Times New Roman" w:cs="Times New Roman"/>
          <w:sz w:val="20"/>
          <w:szCs w:val="20"/>
        </w:rPr>
        <w:br/>
        <w:t xml:space="preserve">  </w:t>
      </w:r>
      <w:r w:rsidR="00D24FC2">
        <w:rPr>
          <w:rFonts w:ascii="Times New Roman" w:hAnsi="Times New Roman" w:cs="Times New Roman"/>
          <w:sz w:val="20"/>
          <w:szCs w:val="20"/>
        </w:rPr>
        <w:t xml:space="preserve">will identify a type of process to maintain the trees within the streetscape.  </w:t>
      </w:r>
      <w:r w:rsidR="006207DF">
        <w:rPr>
          <w:rFonts w:ascii="Times New Roman" w:hAnsi="Times New Roman" w:cs="Times New Roman"/>
          <w:sz w:val="20"/>
          <w:szCs w:val="20"/>
        </w:rPr>
        <w:t xml:space="preserve">Will be meeting with Daryl in order to discern </w:t>
      </w:r>
      <w:r w:rsidR="00E5285E">
        <w:rPr>
          <w:rFonts w:ascii="Times New Roman" w:hAnsi="Times New Roman" w:cs="Times New Roman"/>
          <w:sz w:val="20"/>
          <w:szCs w:val="20"/>
        </w:rPr>
        <w:br/>
        <w:t xml:space="preserve">  </w:t>
      </w:r>
      <w:r w:rsidR="006207DF">
        <w:rPr>
          <w:rFonts w:ascii="Times New Roman" w:hAnsi="Times New Roman" w:cs="Times New Roman"/>
          <w:sz w:val="20"/>
          <w:szCs w:val="20"/>
        </w:rPr>
        <w:t>how the Service Department currently takes care of the trees around Reading.</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PUBLIC HEALTH &amp; SAFETY: Randy Fischesser</w:t>
      </w:r>
      <w:r w:rsidR="00C57721">
        <w:rPr>
          <w:rFonts w:ascii="Times New Roman" w:hAnsi="Times New Roman" w:cs="Times New Roman"/>
          <w:sz w:val="20"/>
          <w:szCs w:val="20"/>
        </w:rPr>
        <w:br/>
      </w:r>
      <w:r w:rsidR="00AD201B">
        <w:rPr>
          <w:rFonts w:ascii="Times New Roman" w:hAnsi="Times New Roman" w:cs="Times New Roman"/>
          <w:sz w:val="20"/>
          <w:szCs w:val="20"/>
        </w:rPr>
        <w:t>- Safety</w:t>
      </w:r>
      <w:r w:rsidR="00AD201B" w:rsidRPr="00AD201B">
        <w:rPr>
          <w:rFonts w:ascii="Times New Roman" w:hAnsi="Times New Roman" w:cs="Times New Roman"/>
          <w:sz w:val="20"/>
          <w:szCs w:val="20"/>
        </w:rPr>
        <w:t xml:space="preserve"> committee will not be meeting over the summer unless something comes up.  With vacations and other activities, </w:t>
      </w:r>
      <w:r w:rsidR="00496166">
        <w:rPr>
          <w:rFonts w:ascii="Times New Roman" w:hAnsi="Times New Roman" w:cs="Times New Roman"/>
          <w:sz w:val="20"/>
          <w:szCs w:val="20"/>
        </w:rPr>
        <w:br/>
        <w:t xml:space="preserve"> </w:t>
      </w:r>
      <w:r w:rsidR="00AD201B" w:rsidRPr="00AD201B">
        <w:rPr>
          <w:rFonts w:ascii="Times New Roman" w:hAnsi="Times New Roman" w:cs="Times New Roman"/>
          <w:sz w:val="20"/>
          <w:szCs w:val="20"/>
        </w:rPr>
        <w:t>it is challenging to find the time to get everyone together.</w:t>
      </w:r>
      <w:r w:rsidR="00AD201B">
        <w:rPr>
          <w:rFonts w:ascii="Times New Roman" w:hAnsi="Times New Roman" w:cs="Times New Roman"/>
          <w:sz w:val="20"/>
          <w:szCs w:val="20"/>
        </w:rPr>
        <w:br/>
        <w:t>-New Engine</w:t>
      </w:r>
      <w:r w:rsidR="00AD201B" w:rsidRPr="00AD201B">
        <w:rPr>
          <w:rFonts w:ascii="Times New Roman" w:hAnsi="Times New Roman" w:cs="Times New Roman"/>
          <w:sz w:val="20"/>
          <w:szCs w:val="20"/>
        </w:rPr>
        <w:t xml:space="preserve"> should be in service by the end of the month.</w:t>
      </w:r>
      <w:r w:rsidR="00AD201B">
        <w:rPr>
          <w:rFonts w:ascii="Times New Roman" w:hAnsi="Times New Roman" w:cs="Times New Roman"/>
          <w:sz w:val="20"/>
          <w:szCs w:val="20"/>
        </w:rPr>
        <w:br/>
        <w:t>- S</w:t>
      </w:r>
      <w:r w:rsidR="00AD201B" w:rsidRPr="00AD201B">
        <w:rPr>
          <w:rFonts w:ascii="Times New Roman" w:hAnsi="Times New Roman" w:cs="Times New Roman"/>
          <w:sz w:val="20"/>
          <w:szCs w:val="20"/>
        </w:rPr>
        <w:t>till need to address a plan to purchase new radios for the PD.  If we plan on incremental purc</w:t>
      </w:r>
      <w:r w:rsidR="00AD201B">
        <w:rPr>
          <w:rFonts w:ascii="Times New Roman" w:hAnsi="Times New Roman" w:cs="Times New Roman"/>
          <w:sz w:val="20"/>
          <w:szCs w:val="20"/>
        </w:rPr>
        <w:t>hases over the next five years,</w:t>
      </w:r>
      <w:r w:rsidR="00AD201B">
        <w:rPr>
          <w:rFonts w:ascii="Times New Roman" w:hAnsi="Times New Roman" w:cs="Times New Roman"/>
          <w:sz w:val="20"/>
          <w:szCs w:val="20"/>
        </w:rPr>
        <w:br/>
        <w:t xml:space="preserve"> </w:t>
      </w:r>
      <w:r w:rsidR="00AD201B" w:rsidRPr="00AD201B">
        <w:rPr>
          <w:rFonts w:ascii="Times New Roman" w:hAnsi="Times New Roman" w:cs="Times New Roman"/>
          <w:sz w:val="20"/>
          <w:szCs w:val="20"/>
        </w:rPr>
        <w:t>we need to start this year.</w:t>
      </w:r>
      <w:r w:rsidR="00AD201B">
        <w:rPr>
          <w:rFonts w:ascii="Times New Roman" w:hAnsi="Times New Roman" w:cs="Times New Roman"/>
          <w:sz w:val="20"/>
          <w:szCs w:val="20"/>
        </w:rPr>
        <w:br/>
        <w:t>- T</w:t>
      </w:r>
      <w:r w:rsidR="00AD201B" w:rsidRPr="00AD201B">
        <w:rPr>
          <w:rFonts w:ascii="Times New Roman" w:hAnsi="Times New Roman" w:cs="Times New Roman"/>
          <w:sz w:val="20"/>
          <w:szCs w:val="20"/>
        </w:rPr>
        <w:t>he dangers and conc</w:t>
      </w:r>
      <w:r w:rsidR="00AD201B">
        <w:rPr>
          <w:rFonts w:ascii="Times New Roman" w:hAnsi="Times New Roman" w:cs="Times New Roman"/>
          <w:sz w:val="20"/>
          <w:szCs w:val="20"/>
        </w:rPr>
        <w:t>erns of using fireworks at home:</w:t>
      </w:r>
      <w:r w:rsidR="00AD201B" w:rsidRPr="00AD201B">
        <w:rPr>
          <w:rFonts w:ascii="Times New Roman" w:hAnsi="Times New Roman" w:cs="Times New Roman"/>
          <w:sz w:val="20"/>
          <w:szCs w:val="20"/>
        </w:rPr>
        <w:t xml:space="preserve"> </w:t>
      </w:r>
    </w:p>
    <w:p w:rsidR="00AD201B" w:rsidRPr="00AD201B" w:rsidRDefault="00863E46" w:rsidP="00AD201B">
      <w:pPr>
        <w:pStyle w:val="Body"/>
        <w:rPr>
          <w:rFonts w:ascii="Times New Roman" w:hAnsi="Times New Roman" w:cs="Times New Roman"/>
          <w:sz w:val="20"/>
          <w:szCs w:val="20"/>
        </w:rPr>
      </w:pPr>
      <w:r>
        <w:rPr>
          <w:rFonts w:ascii="Times New Roman" w:hAnsi="Times New Roman" w:cs="Times New Roman"/>
          <w:sz w:val="20"/>
          <w:szCs w:val="20"/>
        </w:rPr>
        <w:t xml:space="preserve">  I</w:t>
      </w:r>
      <w:r w:rsidR="00AD201B" w:rsidRPr="00AD201B">
        <w:rPr>
          <w:rFonts w:ascii="Times New Roman" w:hAnsi="Times New Roman" w:cs="Times New Roman"/>
          <w:sz w:val="20"/>
          <w:szCs w:val="20"/>
        </w:rPr>
        <w:t xml:space="preserve">n 2014, home fireworks resulted in 11 deaths and 10,500 injuries that were serious enough to be seen in an emergency </w:t>
      </w:r>
      <w:r>
        <w:rPr>
          <w:rFonts w:ascii="Times New Roman" w:hAnsi="Times New Roman" w:cs="Times New Roman"/>
          <w:sz w:val="20"/>
          <w:szCs w:val="20"/>
        </w:rPr>
        <w:br/>
        <w:t xml:space="preserve">  </w:t>
      </w:r>
      <w:r w:rsidR="00AD201B" w:rsidRPr="00AD201B">
        <w:rPr>
          <w:rFonts w:ascii="Times New Roman" w:hAnsi="Times New Roman" w:cs="Times New Roman"/>
          <w:sz w:val="20"/>
          <w:szCs w:val="20"/>
        </w:rPr>
        <w:t xml:space="preserve">room.  Of those, 35% were children younger than 15.  Even something as seemingly innocent as sparklers can be </w:t>
      </w:r>
      <w:r>
        <w:rPr>
          <w:rFonts w:ascii="Times New Roman" w:hAnsi="Times New Roman" w:cs="Times New Roman"/>
          <w:sz w:val="20"/>
          <w:szCs w:val="20"/>
        </w:rPr>
        <w:br/>
        <w:t xml:space="preserve">  </w:t>
      </w:r>
      <w:r w:rsidR="00AD201B" w:rsidRPr="00AD201B">
        <w:rPr>
          <w:rFonts w:ascii="Times New Roman" w:hAnsi="Times New Roman" w:cs="Times New Roman"/>
          <w:sz w:val="20"/>
          <w:szCs w:val="20"/>
        </w:rPr>
        <w:t>dangerous in the wrong hands.  A sparkler can reach temperatures of 1</w:t>
      </w:r>
      <w:r w:rsidR="00FF75E0">
        <w:rPr>
          <w:rFonts w:ascii="Times New Roman" w:hAnsi="Times New Roman" w:cs="Times New Roman"/>
          <w:sz w:val="20"/>
          <w:szCs w:val="20"/>
        </w:rPr>
        <w:t>,</w:t>
      </w:r>
      <w:r w:rsidR="00AD201B" w:rsidRPr="00AD201B">
        <w:rPr>
          <w:rFonts w:ascii="Times New Roman" w:hAnsi="Times New Roman" w:cs="Times New Roman"/>
          <w:sz w:val="20"/>
          <w:szCs w:val="20"/>
        </w:rPr>
        <w:t xml:space="preserve">000 degrees and can result in severe burns.  </w:t>
      </w:r>
      <w:r>
        <w:rPr>
          <w:rFonts w:ascii="Times New Roman" w:hAnsi="Times New Roman" w:cs="Times New Roman"/>
          <w:sz w:val="20"/>
          <w:szCs w:val="20"/>
        </w:rPr>
        <w:br/>
        <w:t xml:space="preserve">  </w:t>
      </w:r>
      <w:r w:rsidR="00AD201B" w:rsidRPr="00AD201B">
        <w:rPr>
          <w:rFonts w:ascii="Times New Roman" w:hAnsi="Times New Roman" w:cs="Times New Roman"/>
          <w:sz w:val="20"/>
          <w:szCs w:val="20"/>
        </w:rPr>
        <w:t>In 2014, 1</w:t>
      </w:r>
      <w:r w:rsidR="00FF75E0">
        <w:rPr>
          <w:rFonts w:ascii="Times New Roman" w:hAnsi="Times New Roman" w:cs="Times New Roman"/>
          <w:sz w:val="20"/>
          <w:szCs w:val="20"/>
        </w:rPr>
        <w:t>,</w:t>
      </w:r>
      <w:r w:rsidR="00AD201B" w:rsidRPr="00AD201B">
        <w:rPr>
          <w:rFonts w:ascii="Times New Roman" w:hAnsi="Times New Roman" w:cs="Times New Roman"/>
          <w:sz w:val="20"/>
          <w:szCs w:val="20"/>
        </w:rPr>
        <w:t>400 children were treated for burns from sparklers.</w:t>
      </w:r>
    </w:p>
    <w:p w:rsidR="009E3716" w:rsidRPr="00AD201B" w:rsidRDefault="00863E46" w:rsidP="00AD201B">
      <w:pPr>
        <w:pStyle w:val="Body"/>
        <w:rPr>
          <w:rFonts w:ascii="Times New Roman" w:hAnsi="Times New Roman" w:cs="Times New Roman"/>
          <w:sz w:val="20"/>
          <w:szCs w:val="20"/>
        </w:rPr>
      </w:pPr>
      <w:r>
        <w:rPr>
          <w:rFonts w:ascii="Times New Roman" w:hAnsi="Times New Roman" w:cs="Times New Roman"/>
          <w:sz w:val="20"/>
          <w:szCs w:val="20"/>
        </w:rPr>
        <w:br/>
        <w:t xml:space="preserve">  </w:t>
      </w:r>
      <w:r w:rsidR="00FF75E0">
        <w:rPr>
          <w:rFonts w:ascii="Times New Roman" w:hAnsi="Times New Roman" w:cs="Times New Roman"/>
          <w:sz w:val="20"/>
          <w:szCs w:val="20"/>
        </w:rPr>
        <w:t>E</w:t>
      </w:r>
      <w:r w:rsidR="00AD201B" w:rsidRPr="00AD201B">
        <w:rPr>
          <w:rFonts w:ascii="Times New Roman" w:hAnsi="Times New Roman" w:cs="Times New Roman"/>
          <w:sz w:val="20"/>
          <w:szCs w:val="20"/>
        </w:rPr>
        <w:t>ncourage</w:t>
      </w:r>
      <w:r w:rsidR="00FF75E0">
        <w:rPr>
          <w:rFonts w:ascii="Times New Roman" w:hAnsi="Times New Roman" w:cs="Times New Roman"/>
          <w:sz w:val="20"/>
          <w:szCs w:val="20"/>
        </w:rPr>
        <w:t>s</w:t>
      </w:r>
      <w:r w:rsidR="00AD201B" w:rsidRPr="00AD201B">
        <w:rPr>
          <w:rFonts w:ascii="Times New Roman" w:hAnsi="Times New Roman" w:cs="Times New Roman"/>
          <w:sz w:val="20"/>
          <w:szCs w:val="20"/>
        </w:rPr>
        <w:t xml:space="preserve"> everyone to let the fireworks display to the professionals.  Bring your family to the American Legion </w:t>
      </w:r>
      <w:r>
        <w:rPr>
          <w:rFonts w:ascii="Times New Roman" w:hAnsi="Times New Roman" w:cs="Times New Roman"/>
          <w:sz w:val="20"/>
          <w:szCs w:val="20"/>
        </w:rPr>
        <w:br/>
        <w:t xml:space="preserve">  </w:t>
      </w:r>
      <w:r w:rsidR="00AD201B" w:rsidRPr="00AD201B">
        <w:rPr>
          <w:rFonts w:ascii="Times New Roman" w:hAnsi="Times New Roman" w:cs="Times New Roman"/>
          <w:sz w:val="20"/>
          <w:szCs w:val="20"/>
        </w:rPr>
        <w:t>festival at Koenig Park over the July fourth weekend and enjoy their 3rd of July display instead.</w:t>
      </w:r>
    </w:p>
    <w:p w:rsidR="00921C6F" w:rsidRPr="008710FA" w:rsidRDefault="00C57721" w:rsidP="009E3716">
      <w:pPr>
        <w:pStyle w:val="BodyA"/>
        <w:rPr>
          <w:rFonts w:ascii="Times New Roman" w:hAnsi="Times New Roman" w:cs="Times New Roman"/>
          <w:b/>
          <w:bCs/>
          <w:sz w:val="20"/>
          <w:szCs w:val="20"/>
        </w:rPr>
      </w:pPr>
      <w:r>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sidR="00340835">
        <w:rPr>
          <w:rFonts w:ascii="Times New Roman" w:hAnsi="Times New Roman" w:cs="Times New Roman"/>
          <w:sz w:val="20"/>
          <w:szCs w:val="20"/>
        </w:rPr>
        <w:t>Project on Alwil &amp; Carol Ann is complete.</w:t>
      </w:r>
      <w:r w:rsidR="00340835">
        <w:rPr>
          <w:rFonts w:ascii="Times New Roman" w:hAnsi="Times New Roman" w:cs="Times New Roman"/>
          <w:sz w:val="20"/>
          <w:szCs w:val="20"/>
        </w:rPr>
        <w:br/>
        <w:t>- Have not resumed work on Bolser Drive yet but should be starting in a couple more weeks</w:t>
      </w:r>
      <w:r w:rsidR="00340835">
        <w:rPr>
          <w:rFonts w:ascii="Times New Roman" w:hAnsi="Times New Roman" w:cs="Times New Roman"/>
          <w:sz w:val="20"/>
          <w:szCs w:val="20"/>
        </w:rPr>
        <w:br/>
        <w:t xml:space="preserve">- Old, dilapidated house on Becky Court is being fixed up after 4/5 years.  House that burned down on Thurnridge </w:t>
      </w:r>
      <w:r w:rsidR="00340835">
        <w:rPr>
          <w:rFonts w:ascii="Times New Roman" w:hAnsi="Times New Roman" w:cs="Times New Roman"/>
          <w:sz w:val="20"/>
          <w:szCs w:val="20"/>
        </w:rPr>
        <w:br/>
        <w:t xml:space="preserve"> is currently being rebuilt.</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 xml:space="preserve">- </w:t>
      </w:r>
      <w:r w:rsidR="0036226A">
        <w:rPr>
          <w:rFonts w:ascii="Times New Roman" w:hAnsi="Times New Roman" w:cs="Times New Roman"/>
          <w:sz w:val="20"/>
          <w:szCs w:val="20"/>
        </w:rPr>
        <w:t>Wednesday, June 1 – Pool opened.  136 families attended and a number of them are younger families.</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687DFA">
        <w:rPr>
          <w:rFonts w:ascii="Times New Roman" w:hAnsi="Times New Roman" w:cs="Times New Roman"/>
          <w:b/>
          <w:bCs/>
          <w:sz w:val="20"/>
          <w:szCs w:val="20"/>
        </w:rPr>
        <w:br/>
      </w:r>
    </w:p>
    <w:p w:rsidR="00181BE7" w:rsidRDefault="005846C9" w:rsidP="00A77294">
      <w:pPr>
        <w:spacing w:after="240"/>
        <w:rPr>
          <w:rFonts w:ascii="Times New Roman" w:hAnsi="Times New Roman" w:cs="Times New Roman"/>
          <w:b/>
          <w:bCs/>
          <w:sz w:val="20"/>
          <w:szCs w:val="20"/>
        </w:rPr>
      </w:pPr>
      <w:r>
        <w:rPr>
          <w:rFonts w:ascii="Times New Roman" w:hAnsi="Times New Roman" w:cs="Times New Roman"/>
          <w:b/>
          <w:bCs/>
          <w:sz w:val="20"/>
          <w:szCs w:val="20"/>
        </w:rPr>
        <w:t>READING OF RESOLUTIONS</w:t>
      </w:r>
      <w:bookmarkStart w:id="0" w:name="_GoBack"/>
      <w:bookmarkEnd w:id="0"/>
    </w:p>
    <w:p w:rsidR="00E22799" w:rsidRPr="00363681" w:rsidRDefault="00E00480" w:rsidP="00363681">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DC4908">
        <w:rPr>
          <w:rFonts w:ascii="Times New Roman" w:hAnsi="Times New Roman" w:cs="Times New Roman"/>
          <w:b/>
          <w:bCs/>
          <w:sz w:val="20"/>
          <w:szCs w:val="20"/>
        </w:rPr>
        <w:br/>
      </w:r>
      <w:r w:rsidR="00363681">
        <w:rPr>
          <w:b/>
          <w:bCs/>
          <w:i/>
        </w:rPr>
        <w:t xml:space="preserve">(1) </w:t>
      </w:r>
      <w:r w:rsidR="001D0814">
        <w:rPr>
          <w:b/>
        </w:rPr>
        <w:t>AN ORDINANCE AUTHORIZING THE AUDITOR TO TRANSFER $24,066.65 FROM THE CITY EARNINGS</w:t>
      </w:r>
      <w:r w:rsidR="001D0814">
        <w:rPr>
          <w:b/>
        </w:rPr>
        <w:br/>
        <w:t xml:space="preserve">  TAX FUND TO THE STREETS &amp; CURBS FUND, AND DECLARING AN EMERGENCY</w:t>
      </w:r>
      <w:r w:rsidR="00E22799">
        <w:rPr>
          <w:i/>
        </w:rPr>
        <w:br/>
      </w:r>
      <w:r w:rsidR="00E22799">
        <w:rPr>
          <w:i/>
        </w:rPr>
        <w:br/>
      </w:r>
      <w:r w:rsidR="002E686D">
        <w:rPr>
          <w:rFonts w:ascii="Times New Roman" w:hAnsi="Times New Roman" w:cs="Times New Roman"/>
          <w:sz w:val="19"/>
          <w:szCs w:val="19"/>
        </w:rPr>
        <w:t>Motion made by Mr. Albrinck, seconded by Mr. Fischesser</w:t>
      </w:r>
      <w:r w:rsidR="00E22799" w:rsidRPr="00DB3551">
        <w:rPr>
          <w:rFonts w:ascii="Times New Roman" w:hAnsi="Times New Roman" w:cs="Times New Roman"/>
          <w:sz w:val="19"/>
          <w:szCs w:val="19"/>
        </w:rPr>
        <w:t xml:space="preserve"> to suspend the rules requiring a second and third rea</w:t>
      </w:r>
      <w:r w:rsidR="00370984">
        <w:rPr>
          <w:rFonts w:ascii="Times New Roman" w:hAnsi="Times New Roman" w:cs="Times New Roman"/>
          <w:sz w:val="19"/>
          <w:szCs w:val="19"/>
        </w:rPr>
        <w:t>ding. Motion carried by a 6</w:t>
      </w:r>
      <w:r w:rsidR="00E22799" w:rsidRPr="00DB3551">
        <w:rPr>
          <w:rFonts w:ascii="Times New Roman" w:hAnsi="Times New Roman" w:cs="Times New Roman"/>
          <w:sz w:val="19"/>
          <w:szCs w:val="19"/>
        </w:rPr>
        <w:t>-0 roll cal</w:t>
      </w:r>
      <w:r w:rsidR="003F5555">
        <w:rPr>
          <w:rFonts w:ascii="Times New Roman" w:hAnsi="Times New Roman" w:cs="Times New Roman"/>
          <w:sz w:val="19"/>
          <w:szCs w:val="19"/>
        </w:rPr>
        <w:t>l v</w:t>
      </w:r>
      <w:r w:rsidR="002E686D">
        <w:rPr>
          <w:rFonts w:ascii="Times New Roman" w:hAnsi="Times New Roman" w:cs="Times New Roman"/>
          <w:sz w:val="19"/>
          <w:szCs w:val="19"/>
        </w:rPr>
        <w:t>ot</w:t>
      </w:r>
      <w:r w:rsidR="00370984">
        <w:rPr>
          <w:rFonts w:ascii="Times New Roman" w:hAnsi="Times New Roman" w:cs="Times New Roman"/>
          <w:sz w:val="19"/>
          <w:szCs w:val="19"/>
        </w:rPr>
        <w:t>e. Motion made by Mr. Lynd, seconded by Mr. Lindeman</w:t>
      </w:r>
      <w:r w:rsidR="00E22799" w:rsidRPr="00DB3551">
        <w:rPr>
          <w:rFonts w:ascii="Times New Roman" w:hAnsi="Times New Roman" w:cs="Times New Roman"/>
          <w:sz w:val="19"/>
          <w:szCs w:val="19"/>
        </w:rPr>
        <w:t xml:space="preserve"> to adopt the </w:t>
      </w:r>
      <w:r w:rsidR="00370984">
        <w:rPr>
          <w:rFonts w:ascii="Times New Roman" w:hAnsi="Times New Roman" w:cs="Times New Roman"/>
          <w:sz w:val="19"/>
          <w:szCs w:val="19"/>
        </w:rPr>
        <w:t>ordinance. Motion carried by a 6</w:t>
      </w:r>
      <w:r w:rsidR="00E22799" w:rsidRPr="00DB3551">
        <w:rPr>
          <w:rFonts w:ascii="Times New Roman" w:hAnsi="Times New Roman" w:cs="Times New Roman"/>
          <w:sz w:val="19"/>
          <w:szCs w:val="19"/>
        </w:rPr>
        <w:t>-0 roll call vote.</w:t>
      </w:r>
    </w:p>
    <w:p w:rsidR="00893552" w:rsidRDefault="00E22799" w:rsidP="00363681">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w:t>
      </w:r>
      <w:r w:rsidR="001D0814">
        <w:rPr>
          <w:rFonts w:ascii="Times New Roman" w:hAnsi="Times New Roman" w:cs="Times New Roman"/>
          <w:b/>
          <w:sz w:val="20"/>
          <w:szCs w:val="20"/>
        </w:rPr>
        <w:t>16-42</w:t>
      </w:r>
    </w:p>
    <w:p w:rsidR="001D0814" w:rsidRPr="00363681" w:rsidRDefault="001D0814" w:rsidP="001D0814">
      <w:r>
        <w:rPr>
          <w:b/>
          <w:bCs/>
          <w:i/>
        </w:rPr>
        <w:t xml:space="preserve">(2) </w:t>
      </w:r>
      <w:r w:rsidRPr="007179A9">
        <w:rPr>
          <w:b/>
        </w:rPr>
        <w:t>AN ORDINANCE AUTHORIZING THE AUDITOR TO TRAN</w:t>
      </w:r>
      <w:r>
        <w:rPr>
          <w:b/>
        </w:rPr>
        <w:t xml:space="preserve">SFER $112,000.00 FROM THE CITY </w:t>
      </w:r>
      <w:r>
        <w:rPr>
          <w:b/>
        </w:rPr>
        <w:br/>
        <w:t xml:space="preserve">  </w:t>
      </w:r>
      <w:r w:rsidRPr="007179A9">
        <w:rPr>
          <w:b/>
        </w:rPr>
        <w:t>EARNINGS TAX FUND TO THE GENERAL FUND, AND DECLARING AN EMERGENCY</w:t>
      </w:r>
      <w:r>
        <w:rPr>
          <w:i/>
        </w:rPr>
        <w:br/>
      </w:r>
      <w:r>
        <w:rPr>
          <w:i/>
        </w:rPr>
        <w:br/>
      </w:r>
      <w:r w:rsidR="00370984">
        <w:rPr>
          <w:rFonts w:ascii="Times New Roman" w:hAnsi="Times New Roman" w:cs="Times New Roman"/>
          <w:sz w:val="19"/>
          <w:szCs w:val="19"/>
        </w:rPr>
        <w:t>Motion made by Mr. Fischesser, seconded by Mr. Albrinck</w:t>
      </w:r>
      <w:r w:rsidRPr="00DB3551">
        <w:rPr>
          <w:rFonts w:ascii="Times New Roman" w:hAnsi="Times New Roman" w:cs="Times New Roman"/>
          <w:sz w:val="19"/>
          <w:szCs w:val="19"/>
        </w:rPr>
        <w:t xml:space="preserve"> to suspend the rules requiring a second and third rea</w:t>
      </w:r>
      <w:r w:rsidR="00370984">
        <w:rPr>
          <w:rFonts w:ascii="Times New Roman" w:hAnsi="Times New Roman" w:cs="Times New Roman"/>
          <w:sz w:val="19"/>
          <w:szCs w:val="19"/>
        </w:rPr>
        <w:t>ding. Motion carried by a 6</w:t>
      </w:r>
      <w:r w:rsidRPr="00DB3551">
        <w:rPr>
          <w:rFonts w:ascii="Times New Roman" w:hAnsi="Times New Roman" w:cs="Times New Roman"/>
          <w:sz w:val="19"/>
          <w:szCs w:val="19"/>
        </w:rPr>
        <w:t>-0 roll cal</w:t>
      </w:r>
      <w:r>
        <w:rPr>
          <w:rFonts w:ascii="Times New Roman" w:hAnsi="Times New Roman" w:cs="Times New Roman"/>
          <w:sz w:val="19"/>
          <w:szCs w:val="19"/>
        </w:rPr>
        <w:t>l vot</w:t>
      </w:r>
      <w:r w:rsidR="00370984">
        <w:rPr>
          <w:rFonts w:ascii="Times New Roman" w:hAnsi="Times New Roman" w:cs="Times New Roman"/>
          <w:sz w:val="19"/>
          <w:szCs w:val="19"/>
        </w:rPr>
        <w:t>e. Motion made by Mr. Cox, seconded by Mr. Albrinck</w:t>
      </w:r>
      <w:r w:rsidRPr="00DB3551">
        <w:rPr>
          <w:rFonts w:ascii="Times New Roman" w:hAnsi="Times New Roman" w:cs="Times New Roman"/>
          <w:sz w:val="19"/>
          <w:szCs w:val="19"/>
        </w:rPr>
        <w:t xml:space="preserve"> to adopt the </w:t>
      </w:r>
      <w:r w:rsidR="00B36D49">
        <w:rPr>
          <w:rFonts w:ascii="Times New Roman" w:hAnsi="Times New Roman" w:cs="Times New Roman"/>
          <w:sz w:val="19"/>
          <w:szCs w:val="19"/>
        </w:rPr>
        <w:t>ordinance. Motion carried by a 6</w:t>
      </w:r>
      <w:r w:rsidRPr="00DB3551">
        <w:rPr>
          <w:rFonts w:ascii="Times New Roman" w:hAnsi="Times New Roman" w:cs="Times New Roman"/>
          <w:sz w:val="19"/>
          <w:szCs w:val="19"/>
        </w:rPr>
        <w:t>-0 roll call vote.</w:t>
      </w:r>
    </w:p>
    <w:p w:rsidR="001D0814" w:rsidRDefault="001D0814" w:rsidP="001D0814">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2016-43</w:t>
      </w:r>
    </w:p>
    <w:p w:rsidR="001D0814" w:rsidRDefault="001D0814" w:rsidP="00363681">
      <w:pPr>
        <w:spacing w:line="240" w:lineRule="auto"/>
        <w:rPr>
          <w:rFonts w:ascii="Times New Roman" w:hAnsi="Times New Roman" w:cs="Times New Roman"/>
          <w:b/>
          <w:sz w:val="20"/>
          <w:szCs w:val="20"/>
        </w:rPr>
      </w:pPr>
    </w:p>
    <w:p w:rsidR="001D0814" w:rsidRDefault="001D0814" w:rsidP="00363681">
      <w:pPr>
        <w:spacing w:line="240" w:lineRule="auto"/>
        <w:rPr>
          <w:b/>
          <w:bCs/>
          <w:sz w:val="20"/>
          <w:szCs w:val="20"/>
        </w:rPr>
      </w:pPr>
    </w:p>
    <w:p w:rsidR="00D15516" w:rsidRPr="00B86AA3" w:rsidRDefault="006636C4" w:rsidP="00B86AA3">
      <w:pPr>
        <w:spacing w:line="240" w:lineRule="auto"/>
        <w:rPr>
          <w:rFonts w:ascii="Times New Roman" w:hAnsi="Times New Roman" w:cs="Times New Roman"/>
          <w:b/>
          <w:sz w:val="20"/>
          <w:szCs w:val="20"/>
        </w:rPr>
      </w:pPr>
      <w:r>
        <w:rPr>
          <w:b/>
          <w:bCs/>
          <w:sz w:val="20"/>
          <w:szCs w:val="20"/>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Pr>
          <w:sz w:val="20"/>
          <w:szCs w:val="20"/>
        </w:rPr>
        <w:t>There</w:t>
      </w:r>
      <w:proofErr w:type="gramEnd"/>
      <w:r w:rsidR="00E00480">
        <w:rPr>
          <w:sz w:val="20"/>
          <w:szCs w:val="20"/>
        </w:rPr>
        <w:t xml:space="preserve"> being no further business, the meetin</w:t>
      </w:r>
      <w:r w:rsidR="00B32213">
        <w:rPr>
          <w:sz w:val="20"/>
          <w:szCs w:val="20"/>
        </w:rPr>
        <w:t>g was declared ad</w:t>
      </w:r>
      <w:r w:rsidR="00AF07CC">
        <w:rPr>
          <w:sz w:val="20"/>
          <w:szCs w:val="20"/>
        </w:rPr>
        <w:t>journed at 8:59</w:t>
      </w:r>
      <w:r w:rsidR="00E00480">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1A0C"/>
    <w:rsid w:val="00002E02"/>
    <w:rsid w:val="0001280B"/>
    <w:rsid w:val="00013409"/>
    <w:rsid w:val="00016045"/>
    <w:rsid w:val="00016072"/>
    <w:rsid w:val="000202B0"/>
    <w:rsid w:val="00020BB9"/>
    <w:rsid w:val="0002181A"/>
    <w:rsid w:val="000244A2"/>
    <w:rsid w:val="000305FB"/>
    <w:rsid w:val="00031FE3"/>
    <w:rsid w:val="000368BA"/>
    <w:rsid w:val="000433A9"/>
    <w:rsid w:val="000473A8"/>
    <w:rsid w:val="00047B0A"/>
    <w:rsid w:val="0005186F"/>
    <w:rsid w:val="00051A6E"/>
    <w:rsid w:val="00064EC3"/>
    <w:rsid w:val="000705A2"/>
    <w:rsid w:val="00071675"/>
    <w:rsid w:val="00082070"/>
    <w:rsid w:val="000831DB"/>
    <w:rsid w:val="000846DE"/>
    <w:rsid w:val="00085DDA"/>
    <w:rsid w:val="00086B1E"/>
    <w:rsid w:val="00090D2A"/>
    <w:rsid w:val="00092F80"/>
    <w:rsid w:val="000978CC"/>
    <w:rsid w:val="000A2ED9"/>
    <w:rsid w:val="000A3020"/>
    <w:rsid w:val="000A631C"/>
    <w:rsid w:val="000B080E"/>
    <w:rsid w:val="000B318E"/>
    <w:rsid w:val="000B71B3"/>
    <w:rsid w:val="000C0137"/>
    <w:rsid w:val="000C0D0D"/>
    <w:rsid w:val="000C28E9"/>
    <w:rsid w:val="000C409E"/>
    <w:rsid w:val="000D5CAA"/>
    <w:rsid w:val="000F1407"/>
    <w:rsid w:val="000F58D4"/>
    <w:rsid w:val="0010087A"/>
    <w:rsid w:val="001025CD"/>
    <w:rsid w:val="00102BC0"/>
    <w:rsid w:val="00103541"/>
    <w:rsid w:val="00111C95"/>
    <w:rsid w:val="00112CB2"/>
    <w:rsid w:val="00113304"/>
    <w:rsid w:val="00113446"/>
    <w:rsid w:val="0011422E"/>
    <w:rsid w:val="00114E9A"/>
    <w:rsid w:val="00122A39"/>
    <w:rsid w:val="00124C42"/>
    <w:rsid w:val="00132DFC"/>
    <w:rsid w:val="0013661D"/>
    <w:rsid w:val="0014440F"/>
    <w:rsid w:val="00153634"/>
    <w:rsid w:val="00154094"/>
    <w:rsid w:val="00166C06"/>
    <w:rsid w:val="00170F56"/>
    <w:rsid w:val="00170FB5"/>
    <w:rsid w:val="00181203"/>
    <w:rsid w:val="001817BB"/>
    <w:rsid w:val="00181BE7"/>
    <w:rsid w:val="00182D91"/>
    <w:rsid w:val="001830E9"/>
    <w:rsid w:val="00185095"/>
    <w:rsid w:val="00187589"/>
    <w:rsid w:val="001963A9"/>
    <w:rsid w:val="001969E4"/>
    <w:rsid w:val="00196F8E"/>
    <w:rsid w:val="001A39D7"/>
    <w:rsid w:val="001A3B52"/>
    <w:rsid w:val="001A41D4"/>
    <w:rsid w:val="001A6EC2"/>
    <w:rsid w:val="001B416A"/>
    <w:rsid w:val="001C0935"/>
    <w:rsid w:val="001C4675"/>
    <w:rsid w:val="001C542A"/>
    <w:rsid w:val="001C5834"/>
    <w:rsid w:val="001C6710"/>
    <w:rsid w:val="001D0814"/>
    <w:rsid w:val="001D09FE"/>
    <w:rsid w:val="001D418F"/>
    <w:rsid w:val="001E04E6"/>
    <w:rsid w:val="001F2C05"/>
    <w:rsid w:val="001F50F7"/>
    <w:rsid w:val="001F634E"/>
    <w:rsid w:val="001F7007"/>
    <w:rsid w:val="001F7B66"/>
    <w:rsid w:val="00201CC0"/>
    <w:rsid w:val="00201ED3"/>
    <w:rsid w:val="002034F3"/>
    <w:rsid w:val="002038A6"/>
    <w:rsid w:val="0020442C"/>
    <w:rsid w:val="00211287"/>
    <w:rsid w:val="00211E22"/>
    <w:rsid w:val="00216D23"/>
    <w:rsid w:val="0021751A"/>
    <w:rsid w:val="0022491C"/>
    <w:rsid w:val="002314BA"/>
    <w:rsid w:val="00231B04"/>
    <w:rsid w:val="00236471"/>
    <w:rsid w:val="00244703"/>
    <w:rsid w:val="00253606"/>
    <w:rsid w:val="00256B5B"/>
    <w:rsid w:val="002575C3"/>
    <w:rsid w:val="0026417E"/>
    <w:rsid w:val="00266F61"/>
    <w:rsid w:val="00267CEE"/>
    <w:rsid w:val="00271649"/>
    <w:rsid w:val="00272E05"/>
    <w:rsid w:val="00282DC5"/>
    <w:rsid w:val="00284A44"/>
    <w:rsid w:val="00285121"/>
    <w:rsid w:val="00291815"/>
    <w:rsid w:val="00297380"/>
    <w:rsid w:val="002A297D"/>
    <w:rsid w:val="002B15B1"/>
    <w:rsid w:val="002B1A1C"/>
    <w:rsid w:val="002B3D51"/>
    <w:rsid w:val="002B6F2D"/>
    <w:rsid w:val="002C1FE6"/>
    <w:rsid w:val="002C2889"/>
    <w:rsid w:val="002E3B10"/>
    <w:rsid w:val="002E4793"/>
    <w:rsid w:val="002E686D"/>
    <w:rsid w:val="002F4750"/>
    <w:rsid w:val="002F6372"/>
    <w:rsid w:val="00300CE0"/>
    <w:rsid w:val="00305DE5"/>
    <w:rsid w:val="00311385"/>
    <w:rsid w:val="0031334B"/>
    <w:rsid w:val="00314EF6"/>
    <w:rsid w:val="003168D6"/>
    <w:rsid w:val="00323F58"/>
    <w:rsid w:val="00326BE6"/>
    <w:rsid w:val="00332774"/>
    <w:rsid w:val="00333314"/>
    <w:rsid w:val="003338D4"/>
    <w:rsid w:val="00340835"/>
    <w:rsid w:val="00343641"/>
    <w:rsid w:val="00346914"/>
    <w:rsid w:val="00353F4B"/>
    <w:rsid w:val="00361AD8"/>
    <w:rsid w:val="0036226A"/>
    <w:rsid w:val="00363681"/>
    <w:rsid w:val="00370984"/>
    <w:rsid w:val="00382617"/>
    <w:rsid w:val="003871BB"/>
    <w:rsid w:val="00391785"/>
    <w:rsid w:val="00392F53"/>
    <w:rsid w:val="003A5352"/>
    <w:rsid w:val="003B021B"/>
    <w:rsid w:val="003B073E"/>
    <w:rsid w:val="003B19A7"/>
    <w:rsid w:val="003B1B5E"/>
    <w:rsid w:val="003B1F9E"/>
    <w:rsid w:val="003B58E6"/>
    <w:rsid w:val="003B6925"/>
    <w:rsid w:val="003C3F48"/>
    <w:rsid w:val="003D422D"/>
    <w:rsid w:val="003D7255"/>
    <w:rsid w:val="003E3EA2"/>
    <w:rsid w:val="003E445D"/>
    <w:rsid w:val="003F2A23"/>
    <w:rsid w:val="003F5555"/>
    <w:rsid w:val="003F5A01"/>
    <w:rsid w:val="003F6A9D"/>
    <w:rsid w:val="004020EA"/>
    <w:rsid w:val="00406E5F"/>
    <w:rsid w:val="004071A4"/>
    <w:rsid w:val="0041513B"/>
    <w:rsid w:val="004262F1"/>
    <w:rsid w:val="00430263"/>
    <w:rsid w:val="00432328"/>
    <w:rsid w:val="004411C9"/>
    <w:rsid w:val="004445DD"/>
    <w:rsid w:val="004506F6"/>
    <w:rsid w:val="004510E4"/>
    <w:rsid w:val="00456B15"/>
    <w:rsid w:val="004615B2"/>
    <w:rsid w:val="004646D3"/>
    <w:rsid w:val="00467466"/>
    <w:rsid w:val="0047076E"/>
    <w:rsid w:val="004754C8"/>
    <w:rsid w:val="004766E4"/>
    <w:rsid w:val="0048261D"/>
    <w:rsid w:val="00482A7F"/>
    <w:rsid w:val="004855E5"/>
    <w:rsid w:val="0048733A"/>
    <w:rsid w:val="004939A7"/>
    <w:rsid w:val="00496166"/>
    <w:rsid w:val="00497435"/>
    <w:rsid w:val="004A076D"/>
    <w:rsid w:val="004A0A96"/>
    <w:rsid w:val="004A290A"/>
    <w:rsid w:val="004A5885"/>
    <w:rsid w:val="004A7A00"/>
    <w:rsid w:val="004B2E44"/>
    <w:rsid w:val="004B4EA8"/>
    <w:rsid w:val="004B5D98"/>
    <w:rsid w:val="004C2009"/>
    <w:rsid w:val="004C20B5"/>
    <w:rsid w:val="004C7524"/>
    <w:rsid w:val="004E1280"/>
    <w:rsid w:val="004E6AEA"/>
    <w:rsid w:val="004F58BB"/>
    <w:rsid w:val="004F5D55"/>
    <w:rsid w:val="004F5F09"/>
    <w:rsid w:val="005025BC"/>
    <w:rsid w:val="00504C6F"/>
    <w:rsid w:val="005119EC"/>
    <w:rsid w:val="00514089"/>
    <w:rsid w:val="00521672"/>
    <w:rsid w:val="00524174"/>
    <w:rsid w:val="00524DB7"/>
    <w:rsid w:val="00525864"/>
    <w:rsid w:val="005333D5"/>
    <w:rsid w:val="00541B0D"/>
    <w:rsid w:val="00543E80"/>
    <w:rsid w:val="00544120"/>
    <w:rsid w:val="005442DD"/>
    <w:rsid w:val="005519FF"/>
    <w:rsid w:val="00556C4F"/>
    <w:rsid w:val="0056278F"/>
    <w:rsid w:val="005632C4"/>
    <w:rsid w:val="00565EEF"/>
    <w:rsid w:val="00572F31"/>
    <w:rsid w:val="005846C9"/>
    <w:rsid w:val="00585BE5"/>
    <w:rsid w:val="005866D5"/>
    <w:rsid w:val="00587967"/>
    <w:rsid w:val="00590139"/>
    <w:rsid w:val="00593DB7"/>
    <w:rsid w:val="005A36B7"/>
    <w:rsid w:val="005A3A5A"/>
    <w:rsid w:val="005A5281"/>
    <w:rsid w:val="005B56BC"/>
    <w:rsid w:val="005C0FA9"/>
    <w:rsid w:val="005C1748"/>
    <w:rsid w:val="005C19FB"/>
    <w:rsid w:val="005D039A"/>
    <w:rsid w:val="005D0B02"/>
    <w:rsid w:val="005D1037"/>
    <w:rsid w:val="005D1823"/>
    <w:rsid w:val="005D7FA3"/>
    <w:rsid w:val="005E0F6D"/>
    <w:rsid w:val="005E2135"/>
    <w:rsid w:val="005E55BB"/>
    <w:rsid w:val="005E624D"/>
    <w:rsid w:val="005F21C9"/>
    <w:rsid w:val="005F2D92"/>
    <w:rsid w:val="005F3990"/>
    <w:rsid w:val="005F3EAF"/>
    <w:rsid w:val="005F6C65"/>
    <w:rsid w:val="006056DD"/>
    <w:rsid w:val="00615CA0"/>
    <w:rsid w:val="006207DF"/>
    <w:rsid w:val="00626755"/>
    <w:rsid w:val="0063198D"/>
    <w:rsid w:val="00633B76"/>
    <w:rsid w:val="0063795E"/>
    <w:rsid w:val="0064078D"/>
    <w:rsid w:val="006473F4"/>
    <w:rsid w:val="0065174C"/>
    <w:rsid w:val="006546FD"/>
    <w:rsid w:val="00662C0D"/>
    <w:rsid w:val="006636C4"/>
    <w:rsid w:val="00665376"/>
    <w:rsid w:val="00666B8B"/>
    <w:rsid w:val="006677DC"/>
    <w:rsid w:val="00672030"/>
    <w:rsid w:val="006849FC"/>
    <w:rsid w:val="00687DFA"/>
    <w:rsid w:val="00690A14"/>
    <w:rsid w:val="00691DB9"/>
    <w:rsid w:val="00697473"/>
    <w:rsid w:val="006A0856"/>
    <w:rsid w:val="006A7811"/>
    <w:rsid w:val="006B392F"/>
    <w:rsid w:val="006B3BF4"/>
    <w:rsid w:val="006B68A0"/>
    <w:rsid w:val="006B7060"/>
    <w:rsid w:val="006B75D5"/>
    <w:rsid w:val="006C09A8"/>
    <w:rsid w:val="006C5346"/>
    <w:rsid w:val="006D024F"/>
    <w:rsid w:val="006D0601"/>
    <w:rsid w:val="00701D92"/>
    <w:rsid w:val="00710930"/>
    <w:rsid w:val="0071598A"/>
    <w:rsid w:val="00716D21"/>
    <w:rsid w:val="00717B7B"/>
    <w:rsid w:val="007226BF"/>
    <w:rsid w:val="00723209"/>
    <w:rsid w:val="007266F3"/>
    <w:rsid w:val="00730474"/>
    <w:rsid w:val="0073100C"/>
    <w:rsid w:val="00737057"/>
    <w:rsid w:val="00737848"/>
    <w:rsid w:val="00742501"/>
    <w:rsid w:val="00746EF2"/>
    <w:rsid w:val="007476E3"/>
    <w:rsid w:val="00751279"/>
    <w:rsid w:val="00751422"/>
    <w:rsid w:val="00754E73"/>
    <w:rsid w:val="00756373"/>
    <w:rsid w:val="00756D31"/>
    <w:rsid w:val="00770990"/>
    <w:rsid w:val="007838FE"/>
    <w:rsid w:val="00783EFB"/>
    <w:rsid w:val="00785888"/>
    <w:rsid w:val="0079093C"/>
    <w:rsid w:val="0079281A"/>
    <w:rsid w:val="00797006"/>
    <w:rsid w:val="007A039C"/>
    <w:rsid w:val="007A3B68"/>
    <w:rsid w:val="007A3BAA"/>
    <w:rsid w:val="007B08E0"/>
    <w:rsid w:val="007C0234"/>
    <w:rsid w:val="007C0AF0"/>
    <w:rsid w:val="007D731A"/>
    <w:rsid w:val="007E4A5B"/>
    <w:rsid w:val="007E58EF"/>
    <w:rsid w:val="007E65ED"/>
    <w:rsid w:val="007F25E9"/>
    <w:rsid w:val="007F536F"/>
    <w:rsid w:val="007F599C"/>
    <w:rsid w:val="007F6FCE"/>
    <w:rsid w:val="008015C4"/>
    <w:rsid w:val="00803730"/>
    <w:rsid w:val="00804BEA"/>
    <w:rsid w:val="008059CB"/>
    <w:rsid w:val="008213FF"/>
    <w:rsid w:val="00822E1E"/>
    <w:rsid w:val="0083319A"/>
    <w:rsid w:val="00833400"/>
    <w:rsid w:val="00836ADC"/>
    <w:rsid w:val="00836E4A"/>
    <w:rsid w:val="00842716"/>
    <w:rsid w:val="00850083"/>
    <w:rsid w:val="00853680"/>
    <w:rsid w:val="00853C20"/>
    <w:rsid w:val="00854035"/>
    <w:rsid w:val="008608FB"/>
    <w:rsid w:val="00862823"/>
    <w:rsid w:val="00863E46"/>
    <w:rsid w:val="00864871"/>
    <w:rsid w:val="00870248"/>
    <w:rsid w:val="00870439"/>
    <w:rsid w:val="008710FA"/>
    <w:rsid w:val="008721A8"/>
    <w:rsid w:val="008736EE"/>
    <w:rsid w:val="00876096"/>
    <w:rsid w:val="00877473"/>
    <w:rsid w:val="008800DE"/>
    <w:rsid w:val="00884778"/>
    <w:rsid w:val="00893552"/>
    <w:rsid w:val="00893BE4"/>
    <w:rsid w:val="008A1FEB"/>
    <w:rsid w:val="008A7DD1"/>
    <w:rsid w:val="008B0997"/>
    <w:rsid w:val="008B3C0F"/>
    <w:rsid w:val="008B65D0"/>
    <w:rsid w:val="008B7D72"/>
    <w:rsid w:val="008C065F"/>
    <w:rsid w:val="008C16BE"/>
    <w:rsid w:val="008C38B9"/>
    <w:rsid w:val="008C78F4"/>
    <w:rsid w:val="008D6980"/>
    <w:rsid w:val="008E2FE1"/>
    <w:rsid w:val="008E3BB4"/>
    <w:rsid w:val="008E6DEF"/>
    <w:rsid w:val="008F0584"/>
    <w:rsid w:val="008F3544"/>
    <w:rsid w:val="008F7272"/>
    <w:rsid w:val="00901AA6"/>
    <w:rsid w:val="00904DD8"/>
    <w:rsid w:val="00917FC2"/>
    <w:rsid w:val="009212C5"/>
    <w:rsid w:val="00921C6F"/>
    <w:rsid w:val="00921DC0"/>
    <w:rsid w:val="00921FD9"/>
    <w:rsid w:val="00925AA9"/>
    <w:rsid w:val="00927910"/>
    <w:rsid w:val="00927A0D"/>
    <w:rsid w:val="00927CAE"/>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802E0"/>
    <w:rsid w:val="009815EB"/>
    <w:rsid w:val="009830FD"/>
    <w:rsid w:val="009903BA"/>
    <w:rsid w:val="00990D39"/>
    <w:rsid w:val="00993F34"/>
    <w:rsid w:val="0099658A"/>
    <w:rsid w:val="009A3C5C"/>
    <w:rsid w:val="009A5269"/>
    <w:rsid w:val="009B2F62"/>
    <w:rsid w:val="009B704C"/>
    <w:rsid w:val="009C0F76"/>
    <w:rsid w:val="009D6DCD"/>
    <w:rsid w:val="009D7052"/>
    <w:rsid w:val="009E0BFE"/>
    <w:rsid w:val="009E2E0C"/>
    <w:rsid w:val="009E3716"/>
    <w:rsid w:val="009E6F12"/>
    <w:rsid w:val="00A022CA"/>
    <w:rsid w:val="00A07578"/>
    <w:rsid w:val="00A14EDB"/>
    <w:rsid w:val="00A16BA6"/>
    <w:rsid w:val="00A2095A"/>
    <w:rsid w:val="00A24010"/>
    <w:rsid w:val="00A2646A"/>
    <w:rsid w:val="00A36624"/>
    <w:rsid w:val="00A369C0"/>
    <w:rsid w:val="00A40F9E"/>
    <w:rsid w:val="00A44BFD"/>
    <w:rsid w:val="00A44DF2"/>
    <w:rsid w:val="00A45D94"/>
    <w:rsid w:val="00A45F1F"/>
    <w:rsid w:val="00A502C6"/>
    <w:rsid w:val="00A5130C"/>
    <w:rsid w:val="00A5294E"/>
    <w:rsid w:val="00A545B4"/>
    <w:rsid w:val="00A64D9E"/>
    <w:rsid w:val="00A66E6C"/>
    <w:rsid w:val="00A70B95"/>
    <w:rsid w:val="00A72D99"/>
    <w:rsid w:val="00A77294"/>
    <w:rsid w:val="00A836AA"/>
    <w:rsid w:val="00A84A1C"/>
    <w:rsid w:val="00A85BED"/>
    <w:rsid w:val="00A91D23"/>
    <w:rsid w:val="00A97CEA"/>
    <w:rsid w:val="00AA1E94"/>
    <w:rsid w:val="00AA3A4D"/>
    <w:rsid w:val="00AA4A40"/>
    <w:rsid w:val="00AA792D"/>
    <w:rsid w:val="00AB15AF"/>
    <w:rsid w:val="00AB5E6D"/>
    <w:rsid w:val="00AB69FE"/>
    <w:rsid w:val="00AC49E5"/>
    <w:rsid w:val="00AC4DED"/>
    <w:rsid w:val="00AC58C4"/>
    <w:rsid w:val="00AC6337"/>
    <w:rsid w:val="00AC6445"/>
    <w:rsid w:val="00AC7F21"/>
    <w:rsid w:val="00AD201B"/>
    <w:rsid w:val="00AD3CB4"/>
    <w:rsid w:val="00AD604E"/>
    <w:rsid w:val="00AE0DB7"/>
    <w:rsid w:val="00AE3C0E"/>
    <w:rsid w:val="00AF07CC"/>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61AD"/>
    <w:rsid w:val="00B3659A"/>
    <w:rsid w:val="00B36D49"/>
    <w:rsid w:val="00B55D34"/>
    <w:rsid w:val="00B5627A"/>
    <w:rsid w:val="00B615CF"/>
    <w:rsid w:val="00B66B5D"/>
    <w:rsid w:val="00B7195A"/>
    <w:rsid w:val="00B71BAA"/>
    <w:rsid w:val="00B746CA"/>
    <w:rsid w:val="00B82BD0"/>
    <w:rsid w:val="00B8348F"/>
    <w:rsid w:val="00B8365A"/>
    <w:rsid w:val="00B86AA3"/>
    <w:rsid w:val="00B9343F"/>
    <w:rsid w:val="00B973B6"/>
    <w:rsid w:val="00BA01CC"/>
    <w:rsid w:val="00BA5639"/>
    <w:rsid w:val="00BA5D9E"/>
    <w:rsid w:val="00BA7265"/>
    <w:rsid w:val="00BB0B9D"/>
    <w:rsid w:val="00BB0F42"/>
    <w:rsid w:val="00BB26D7"/>
    <w:rsid w:val="00BB2D9F"/>
    <w:rsid w:val="00BB7E55"/>
    <w:rsid w:val="00BC11D8"/>
    <w:rsid w:val="00BC13E2"/>
    <w:rsid w:val="00BC3262"/>
    <w:rsid w:val="00BD3BD0"/>
    <w:rsid w:val="00BD42B2"/>
    <w:rsid w:val="00BD7F8A"/>
    <w:rsid w:val="00BE5E76"/>
    <w:rsid w:val="00BE7178"/>
    <w:rsid w:val="00BE75F4"/>
    <w:rsid w:val="00BF0E1F"/>
    <w:rsid w:val="00BF122A"/>
    <w:rsid w:val="00BF1598"/>
    <w:rsid w:val="00BF345B"/>
    <w:rsid w:val="00BF5559"/>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7721"/>
    <w:rsid w:val="00C606C0"/>
    <w:rsid w:val="00C60D35"/>
    <w:rsid w:val="00C62121"/>
    <w:rsid w:val="00C62A15"/>
    <w:rsid w:val="00C675EA"/>
    <w:rsid w:val="00C71D9E"/>
    <w:rsid w:val="00C80D4D"/>
    <w:rsid w:val="00C87097"/>
    <w:rsid w:val="00C870ED"/>
    <w:rsid w:val="00C87B03"/>
    <w:rsid w:val="00C90074"/>
    <w:rsid w:val="00C904C8"/>
    <w:rsid w:val="00C958E5"/>
    <w:rsid w:val="00CA364A"/>
    <w:rsid w:val="00CA3AEF"/>
    <w:rsid w:val="00CA5A1B"/>
    <w:rsid w:val="00CA6416"/>
    <w:rsid w:val="00CB4294"/>
    <w:rsid w:val="00CC0BA8"/>
    <w:rsid w:val="00CC13D1"/>
    <w:rsid w:val="00CC1D2A"/>
    <w:rsid w:val="00CC1F8A"/>
    <w:rsid w:val="00CC6058"/>
    <w:rsid w:val="00CC67A9"/>
    <w:rsid w:val="00CC6D1D"/>
    <w:rsid w:val="00CD2FE2"/>
    <w:rsid w:val="00CD4E21"/>
    <w:rsid w:val="00CD7E3E"/>
    <w:rsid w:val="00CE2B7B"/>
    <w:rsid w:val="00CE4B5B"/>
    <w:rsid w:val="00CE5E3A"/>
    <w:rsid w:val="00CE7E9A"/>
    <w:rsid w:val="00CE7FC1"/>
    <w:rsid w:val="00CF7289"/>
    <w:rsid w:val="00D01510"/>
    <w:rsid w:val="00D042B0"/>
    <w:rsid w:val="00D11782"/>
    <w:rsid w:val="00D124CA"/>
    <w:rsid w:val="00D15516"/>
    <w:rsid w:val="00D24FC2"/>
    <w:rsid w:val="00D55B6C"/>
    <w:rsid w:val="00D5619E"/>
    <w:rsid w:val="00D6487D"/>
    <w:rsid w:val="00D659CC"/>
    <w:rsid w:val="00D7784A"/>
    <w:rsid w:val="00D8401A"/>
    <w:rsid w:val="00D84D7A"/>
    <w:rsid w:val="00D85C7E"/>
    <w:rsid w:val="00D919CD"/>
    <w:rsid w:val="00D954FB"/>
    <w:rsid w:val="00D95AF2"/>
    <w:rsid w:val="00D962DF"/>
    <w:rsid w:val="00DA1C34"/>
    <w:rsid w:val="00DA638C"/>
    <w:rsid w:val="00DA664B"/>
    <w:rsid w:val="00DA7B27"/>
    <w:rsid w:val="00DA7B63"/>
    <w:rsid w:val="00DB3B2E"/>
    <w:rsid w:val="00DB6227"/>
    <w:rsid w:val="00DC4908"/>
    <w:rsid w:val="00DC6399"/>
    <w:rsid w:val="00DC6C0D"/>
    <w:rsid w:val="00DC7C0A"/>
    <w:rsid w:val="00DD55E5"/>
    <w:rsid w:val="00DD6BD7"/>
    <w:rsid w:val="00DE4CD8"/>
    <w:rsid w:val="00DE5430"/>
    <w:rsid w:val="00DE700C"/>
    <w:rsid w:val="00DF2045"/>
    <w:rsid w:val="00DF2CD5"/>
    <w:rsid w:val="00DF3AAE"/>
    <w:rsid w:val="00E00480"/>
    <w:rsid w:val="00E02B6E"/>
    <w:rsid w:val="00E036B0"/>
    <w:rsid w:val="00E03D2B"/>
    <w:rsid w:val="00E03D43"/>
    <w:rsid w:val="00E04873"/>
    <w:rsid w:val="00E063FA"/>
    <w:rsid w:val="00E106DD"/>
    <w:rsid w:val="00E1263C"/>
    <w:rsid w:val="00E209A1"/>
    <w:rsid w:val="00E22799"/>
    <w:rsid w:val="00E2304A"/>
    <w:rsid w:val="00E23FC5"/>
    <w:rsid w:val="00E26894"/>
    <w:rsid w:val="00E32A39"/>
    <w:rsid w:val="00E32CED"/>
    <w:rsid w:val="00E35CFD"/>
    <w:rsid w:val="00E37273"/>
    <w:rsid w:val="00E412FA"/>
    <w:rsid w:val="00E42780"/>
    <w:rsid w:val="00E433D6"/>
    <w:rsid w:val="00E461B0"/>
    <w:rsid w:val="00E474D4"/>
    <w:rsid w:val="00E50696"/>
    <w:rsid w:val="00E51F9D"/>
    <w:rsid w:val="00E5285E"/>
    <w:rsid w:val="00E53701"/>
    <w:rsid w:val="00E5656A"/>
    <w:rsid w:val="00E57739"/>
    <w:rsid w:val="00E6322C"/>
    <w:rsid w:val="00E63F6D"/>
    <w:rsid w:val="00E662B6"/>
    <w:rsid w:val="00E66BEF"/>
    <w:rsid w:val="00E6745C"/>
    <w:rsid w:val="00E75071"/>
    <w:rsid w:val="00E75B79"/>
    <w:rsid w:val="00E81A8A"/>
    <w:rsid w:val="00E85A6C"/>
    <w:rsid w:val="00E87CF6"/>
    <w:rsid w:val="00E921DB"/>
    <w:rsid w:val="00EA274C"/>
    <w:rsid w:val="00EA3160"/>
    <w:rsid w:val="00EA57C0"/>
    <w:rsid w:val="00EA6A1B"/>
    <w:rsid w:val="00EB3135"/>
    <w:rsid w:val="00EB39D6"/>
    <w:rsid w:val="00EC0127"/>
    <w:rsid w:val="00EC57F2"/>
    <w:rsid w:val="00ED05ED"/>
    <w:rsid w:val="00ED7884"/>
    <w:rsid w:val="00EE21A4"/>
    <w:rsid w:val="00EE3E97"/>
    <w:rsid w:val="00EF1DEC"/>
    <w:rsid w:val="00F00828"/>
    <w:rsid w:val="00F01609"/>
    <w:rsid w:val="00F05302"/>
    <w:rsid w:val="00F06875"/>
    <w:rsid w:val="00F116FD"/>
    <w:rsid w:val="00F11E52"/>
    <w:rsid w:val="00F133B6"/>
    <w:rsid w:val="00F178CD"/>
    <w:rsid w:val="00F20B76"/>
    <w:rsid w:val="00F365D7"/>
    <w:rsid w:val="00F366AB"/>
    <w:rsid w:val="00F36BBE"/>
    <w:rsid w:val="00F5389E"/>
    <w:rsid w:val="00F57347"/>
    <w:rsid w:val="00F57E1E"/>
    <w:rsid w:val="00F61919"/>
    <w:rsid w:val="00F628C4"/>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3B77"/>
    <w:rsid w:val="00FA52B5"/>
    <w:rsid w:val="00FB08C6"/>
    <w:rsid w:val="00FB7589"/>
    <w:rsid w:val="00FC1800"/>
    <w:rsid w:val="00FC1B7B"/>
    <w:rsid w:val="00FC645C"/>
    <w:rsid w:val="00FC76C8"/>
    <w:rsid w:val="00FD3F42"/>
    <w:rsid w:val="00FE7F9C"/>
    <w:rsid w:val="00FF213F"/>
    <w:rsid w:val="00FF49F9"/>
    <w:rsid w:val="00FF6B3F"/>
    <w:rsid w:val="00FF6ED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481F75-F778-4DDD-BEF6-DB2162E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513-733-4122" TargetMode="External"/><Relationship Id="rId13" Type="http://schemas.openxmlformats.org/officeDocument/2006/relationships/hyperlink" Target="https://linkprotect.cudasvc.com/url?a=http://dis.puc.state.oh.us/CaseRecord.aspx%3fCaseNo%3d16-0253&amp;c=E,1,Bt5m6xQl2FVk27MpCe2ownxul4chsJJRManp8abx7wZW9eBKspf9wfpkjWDhRl5MUDaJDmlDjrTJ0V4d2P4BUxzTPtLJwask3mlRMiOxCL3q&amp;typo=1" TargetMode="External"/><Relationship Id="rId3" Type="http://schemas.openxmlformats.org/officeDocument/2006/relationships/styles" Target="styles.xml"/><Relationship Id="rId7" Type="http://schemas.openxmlformats.org/officeDocument/2006/relationships/hyperlink" Target="http://www.ohio.gov" TargetMode="External"/><Relationship Id="rId12" Type="http://schemas.openxmlformats.org/officeDocument/2006/relationships/hyperlink" Target="tel:513-733-37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PEcincy.org" TargetMode="External"/><Relationship Id="rId11" Type="http://schemas.openxmlformats.org/officeDocument/2006/relationships/hyperlink" Target="tel:513-733-37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513-733-4122" TargetMode="External"/><Relationship Id="rId4" Type="http://schemas.openxmlformats.org/officeDocument/2006/relationships/settings" Target="settings.xml"/><Relationship Id="rId9" Type="http://schemas.openxmlformats.org/officeDocument/2006/relationships/hyperlink" Target="http://www.ReadingOhio.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23817-B3E3-4298-8135-6F096E75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3</Pages>
  <Words>1633</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58</cp:revision>
  <cp:lastPrinted>2015-05-05T16:39:00Z</cp:lastPrinted>
  <dcterms:created xsi:type="dcterms:W3CDTF">2016-06-07T22:37:00Z</dcterms:created>
  <dcterms:modified xsi:type="dcterms:W3CDTF">2016-06-28T21:52:00Z</dcterms:modified>
</cp:coreProperties>
</file>